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СОВЕТ ДЕПУТАТОВ КАРАСЕВСКОГО СЕЛЬСОВЕТА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ЧЕРЕПАНОВСКОГО РАЙОНА    НОВОСИБИРСКОЙ ОБЛАСТИ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7B8C" w:rsidRPr="003D57E8" w:rsidRDefault="009704E1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ШЕСТОГО</w:t>
      </w:r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СОЗЫВА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7B8C" w:rsidRPr="003D57E8" w:rsidRDefault="00832B05" w:rsidP="00832B05">
      <w:pPr>
        <w:tabs>
          <w:tab w:val="center" w:pos="4820"/>
          <w:tab w:val="left" w:pos="84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proofErr w:type="gramStart"/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</w:t>
      </w:r>
      <w:proofErr w:type="gramEnd"/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Е  Ш  Е  Н  И  </w:t>
      </w:r>
      <w:r w:rsidR="005F7B8C" w:rsidRPr="003D57E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</w:p>
    <w:p w:rsidR="00465B17" w:rsidRPr="00465B17" w:rsidRDefault="009704E1" w:rsidP="00FA4DC8">
      <w:pPr>
        <w:keepNext/>
        <w:tabs>
          <w:tab w:val="center" w:pos="4820"/>
          <w:tab w:val="left" w:pos="844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465B17" w:rsidRPr="00465B17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F67528">
        <w:rPr>
          <w:rFonts w:ascii="Times New Roman" w:eastAsia="Times New Roman" w:hAnsi="Times New Roman" w:cs="Times New Roman"/>
          <w:bCs/>
          <w:sz w:val="28"/>
          <w:szCs w:val="28"/>
        </w:rPr>
        <w:t>сорок</w:t>
      </w:r>
      <w:r w:rsidR="001C13E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30D36">
        <w:rPr>
          <w:rFonts w:ascii="Times New Roman" w:eastAsia="Times New Roman" w:hAnsi="Times New Roman" w:cs="Times New Roman"/>
          <w:bCs/>
          <w:sz w:val="28"/>
          <w:szCs w:val="28"/>
        </w:rPr>
        <w:t>третьей</w:t>
      </w:r>
      <w:r w:rsidR="00376ED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65B17" w:rsidRPr="008F504C">
        <w:rPr>
          <w:rFonts w:ascii="Times New Roman" w:eastAsia="Times New Roman" w:hAnsi="Times New Roman" w:cs="Times New Roman"/>
          <w:bCs/>
          <w:sz w:val="28"/>
          <w:szCs w:val="28"/>
        </w:rPr>
        <w:t>сессии</w:t>
      </w:r>
      <w:r w:rsidR="00465B17" w:rsidRPr="00465B17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FA4DC8"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5F7B8C" w:rsidRPr="003D57E8" w:rsidRDefault="005F7B8C" w:rsidP="005F7B8C">
      <w:pPr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F7B8C" w:rsidRDefault="00130D36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05</w:t>
      </w:r>
      <w:r w:rsidR="002C662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0541DA">
        <w:rPr>
          <w:rFonts w:ascii="Times New Roman" w:eastAsia="Times New Roman" w:hAnsi="Times New Roman" w:cs="Times New Roman"/>
          <w:sz w:val="28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9</w:t>
      </w:r>
      <w:r w:rsidR="00690C61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.20</w:t>
      </w:r>
      <w:r w:rsidR="000730CD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0541DA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                      </w:t>
      </w:r>
      <w:r w:rsidR="0062602A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62602A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№</w:t>
      </w:r>
      <w:r w:rsidR="00D97FD8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</w:p>
    <w:p w:rsidR="005F7B8C" w:rsidRDefault="005F7B8C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Pr="0002317D" w:rsidRDefault="00E74378" w:rsidP="00873D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2602A"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Совета депутатов Карасевского сельсовета Черепановского района Новосибирской области</w:t>
      </w:r>
      <w:r w:rsidR="0062602A">
        <w:rPr>
          <w:rFonts w:ascii="Times New Roman" w:hAnsi="Times New Roman" w:cs="Times New Roman"/>
          <w:sz w:val="28"/>
          <w:szCs w:val="28"/>
        </w:rPr>
        <w:t xml:space="preserve"> </w:t>
      </w:r>
      <w:r w:rsidR="0062602A" w:rsidRPr="0002317D">
        <w:rPr>
          <w:rFonts w:ascii="Times New Roman" w:hAnsi="Times New Roman" w:cs="Times New Roman"/>
          <w:sz w:val="28"/>
          <w:szCs w:val="28"/>
        </w:rPr>
        <w:t xml:space="preserve"> </w:t>
      </w:r>
      <w:r w:rsidRPr="0002317D">
        <w:rPr>
          <w:rFonts w:ascii="Times New Roman" w:hAnsi="Times New Roman" w:cs="Times New Roman"/>
          <w:sz w:val="28"/>
          <w:szCs w:val="28"/>
        </w:rPr>
        <w:t xml:space="preserve"> от 2</w:t>
      </w:r>
      <w:r w:rsidR="009C305E" w:rsidRPr="0002317D">
        <w:rPr>
          <w:rFonts w:ascii="Times New Roman" w:hAnsi="Times New Roman" w:cs="Times New Roman"/>
          <w:sz w:val="28"/>
          <w:szCs w:val="28"/>
        </w:rPr>
        <w:t>8</w:t>
      </w:r>
      <w:r w:rsidRPr="0002317D">
        <w:rPr>
          <w:rFonts w:ascii="Times New Roman" w:hAnsi="Times New Roman" w:cs="Times New Roman"/>
          <w:sz w:val="28"/>
          <w:szCs w:val="28"/>
        </w:rPr>
        <w:t>.12.20</w:t>
      </w:r>
      <w:r w:rsidR="009704E1" w:rsidRPr="0002317D">
        <w:rPr>
          <w:rFonts w:ascii="Times New Roman" w:hAnsi="Times New Roman" w:cs="Times New Roman"/>
          <w:sz w:val="28"/>
          <w:szCs w:val="28"/>
        </w:rPr>
        <w:t>2</w:t>
      </w:r>
      <w:r w:rsidR="00D97FD8" w:rsidRPr="0002317D">
        <w:rPr>
          <w:rFonts w:ascii="Times New Roman" w:hAnsi="Times New Roman" w:cs="Times New Roman"/>
          <w:sz w:val="28"/>
          <w:szCs w:val="28"/>
        </w:rPr>
        <w:t>3</w:t>
      </w:r>
      <w:r w:rsidR="0062602A" w:rsidRPr="0002317D">
        <w:rPr>
          <w:rFonts w:ascii="Times New Roman" w:hAnsi="Times New Roman" w:cs="Times New Roman"/>
          <w:sz w:val="28"/>
          <w:szCs w:val="28"/>
        </w:rPr>
        <w:t xml:space="preserve"> </w:t>
      </w:r>
      <w:r w:rsidR="008B01E2" w:rsidRPr="0002317D">
        <w:rPr>
          <w:rFonts w:ascii="Times New Roman" w:hAnsi="Times New Roman" w:cs="Times New Roman"/>
          <w:sz w:val="28"/>
          <w:szCs w:val="28"/>
        </w:rPr>
        <w:t>года №</w:t>
      </w:r>
      <w:r w:rsidR="0062602A" w:rsidRPr="0002317D">
        <w:rPr>
          <w:rFonts w:ascii="Times New Roman" w:hAnsi="Times New Roman" w:cs="Times New Roman"/>
          <w:sz w:val="28"/>
          <w:szCs w:val="28"/>
        </w:rPr>
        <w:t xml:space="preserve"> </w:t>
      </w:r>
      <w:r w:rsidR="008B01E2" w:rsidRPr="0002317D">
        <w:rPr>
          <w:rFonts w:ascii="Times New Roman" w:hAnsi="Times New Roman" w:cs="Times New Roman"/>
          <w:sz w:val="28"/>
          <w:szCs w:val="28"/>
        </w:rPr>
        <w:t>2 «</w:t>
      </w:r>
      <w:r w:rsidR="00E54CA3" w:rsidRPr="0002317D">
        <w:rPr>
          <w:rFonts w:ascii="Times New Roman" w:hAnsi="Times New Roman" w:cs="Times New Roman"/>
          <w:sz w:val="28"/>
          <w:szCs w:val="28"/>
        </w:rPr>
        <w:t>О бюджете   Карасевского сельсовета Черепановского района Новосибирской области на очередной 202</w:t>
      </w:r>
      <w:r w:rsidR="00D97FD8" w:rsidRPr="0002317D">
        <w:rPr>
          <w:rFonts w:ascii="Times New Roman" w:hAnsi="Times New Roman" w:cs="Times New Roman"/>
          <w:sz w:val="28"/>
          <w:szCs w:val="28"/>
        </w:rPr>
        <w:t>4</w:t>
      </w:r>
      <w:r w:rsidR="00E54CA3" w:rsidRPr="0002317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D97FD8" w:rsidRPr="0002317D">
        <w:rPr>
          <w:rFonts w:ascii="Times New Roman" w:hAnsi="Times New Roman" w:cs="Times New Roman"/>
          <w:sz w:val="28"/>
          <w:szCs w:val="28"/>
        </w:rPr>
        <w:t>5</w:t>
      </w:r>
      <w:r w:rsidR="00E54CA3" w:rsidRPr="0002317D">
        <w:rPr>
          <w:rFonts w:ascii="Times New Roman" w:hAnsi="Times New Roman" w:cs="Times New Roman"/>
          <w:sz w:val="28"/>
          <w:szCs w:val="28"/>
        </w:rPr>
        <w:t xml:space="preserve"> и 202</w:t>
      </w:r>
      <w:r w:rsidR="00D97FD8" w:rsidRPr="0002317D">
        <w:rPr>
          <w:rFonts w:ascii="Times New Roman" w:hAnsi="Times New Roman" w:cs="Times New Roman"/>
          <w:sz w:val="28"/>
          <w:szCs w:val="28"/>
        </w:rPr>
        <w:t>6</w:t>
      </w:r>
      <w:r w:rsidR="00E54CA3" w:rsidRPr="0002317D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02317D">
        <w:rPr>
          <w:rFonts w:ascii="Times New Roman" w:hAnsi="Times New Roman" w:cs="Times New Roman"/>
          <w:sz w:val="28"/>
          <w:szCs w:val="28"/>
        </w:rPr>
        <w:t>»</w:t>
      </w:r>
      <w:r w:rsidR="002A7E0C" w:rsidRPr="0002317D">
        <w:rPr>
          <w:rFonts w:ascii="Times New Roman" w:hAnsi="Times New Roman" w:cs="Times New Roman"/>
          <w:sz w:val="28"/>
          <w:szCs w:val="28"/>
        </w:rPr>
        <w:t xml:space="preserve"> </w:t>
      </w:r>
      <w:r w:rsidR="002A7E0C" w:rsidRPr="0002317D">
        <w:rPr>
          <w:szCs w:val="28"/>
        </w:rPr>
        <w:t>(изменениями, внесенными решениями Совета депутатов Карасевского сельсовета Черепановского района Новосибирской области от 28.02.2024 № 1</w:t>
      </w:r>
      <w:r w:rsidR="009D3256" w:rsidRPr="0002317D">
        <w:rPr>
          <w:szCs w:val="28"/>
        </w:rPr>
        <w:t>, 15.03.2024 №1, 31.05.2024 №1</w:t>
      </w:r>
      <w:r w:rsidR="0002317D" w:rsidRPr="0002317D">
        <w:rPr>
          <w:szCs w:val="28"/>
        </w:rPr>
        <w:t>, 01.07.2024 №1</w:t>
      </w:r>
      <w:r w:rsidR="00130D36">
        <w:rPr>
          <w:szCs w:val="28"/>
        </w:rPr>
        <w:t>, 25.07.2024 №1</w:t>
      </w:r>
      <w:r w:rsidR="002A7E0C" w:rsidRPr="0002317D">
        <w:rPr>
          <w:szCs w:val="28"/>
        </w:rPr>
        <w:t>)</w:t>
      </w:r>
      <w:proofErr w:type="gramEnd"/>
    </w:p>
    <w:p w:rsidR="00E74378" w:rsidRPr="0002317D" w:rsidRDefault="00E74378" w:rsidP="00873D18">
      <w:pPr>
        <w:spacing w:after="0" w:line="240" w:lineRule="auto"/>
        <w:ind w:left="360" w:hanging="540"/>
        <w:jc w:val="both"/>
      </w:pPr>
      <w:r w:rsidRPr="0002317D">
        <w:tab/>
        <w:t xml:space="preserve"> </w:t>
      </w:r>
    </w:p>
    <w:p w:rsidR="00E74378" w:rsidRPr="00621012" w:rsidRDefault="00E74378" w:rsidP="00E54CA3">
      <w:pPr>
        <w:spacing w:after="0"/>
        <w:ind w:left="360" w:hanging="540"/>
        <w:jc w:val="both"/>
        <w:rPr>
          <w:color w:val="000000" w:themeColor="text1"/>
        </w:rPr>
      </w:pPr>
    </w:p>
    <w:p w:rsidR="00E54CA3" w:rsidRPr="001059AE" w:rsidRDefault="00E54CA3" w:rsidP="00E23EB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059AE"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  <w:r w:rsidRPr="001059AE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</w:t>
      </w:r>
      <w:r w:rsidR="009704E1" w:rsidRPr="001059AE">
        <w:rPr>
          <w:rFonts w:ascii="Times New Roman" w:hAnsi="Times New Roman" w:cs="Times New Roman"/>
          <w:sz w:val="28"/>
          <w:szCs w:val="28"/>
        </w:rPr>
        <w:t>Законом от</w:t>
      </w:r>
      <w:r w:rsidRPr="001059AE">
        <w:rPr>
          <w:rFonts w:ascii="Times New Roman" w:hAnsi="Times New Roman" w:cs="Times New Roman"/>
          <w:sz w:val="28"/>
          <w:szCs w:val="28"/>
        </w:rPr>
        <w:t xml:space="preserve"> 6 октября 2003 № 131-ФЗ «Об общих принципах организации  </w:t>
      </w:r>
      <w:r w:rsidR="00E07D65">
        <w:rPr>
          <w:rFonts w:ascii="Times New Roman" w:hAnsi="Times New Roman" w:cs="Times New Roman"/>
          <w:sz w:val="28"/>
          <w:szCs w:val="28"/>
        </w:rPr>
        <w:t xml:space="preserve"> </w:t>
      </w:r>
      <w:r w:rsidRPr="001059AE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9C305E" w:rsidRPr="001059AE">
        <w:rPr>
          <w:rFonts w:ascii="Times New Roman" w:hAnsi="Times New Roman" w:cs="Times New Roman"/>
          <w:sz w:val="28"/>
          <w:szCs w:val="28"/>
        </w:rPr>
        <w:t>в Российской</w:t>
      </w:r>
      <w:r w:rsidRPr="001059AE">
        <w:rPr>
          <w:rFonts w:ascii="Times New Roman" w:hAnsi="Times New Roman" w:cs="Times New Roman"/>
          <w:sz w:val="28"/>
          <w:szCs w:val="28"/>
        </w:rPr>
        <w:t xml:space="preserve"> Федерации», Положением «О бюджетном процессе в муниципальном образовании Карасевского сельсовета», Совет депутатов Карасевского сельсовета Черепановского </w:t>
      </w:r>
      <w:r w:rsidR="00827435" w:rsidRPr="001059AE">
        <w:rPr>
          <w:rFonts w:ascii="Times New Roman" w:hAnsi="Times New Roman" w:cs="Times New Roman"/>
          <w:sz w:val="28"/>
          <w:szCs w:val="28"/>
        </w:rPr>
        <w:t>района Новосибирской</w:t>
      </w:r>
      <w:r w:rsidRPr="001059AE">
        <w:rPr>
          <w:rFonts w:ascii="Times New Roman" w:hAnsi="Times New Roman" w:cs="Times New Roman"/>
          <w:sz w:val="28"/>
          <w:szCs w:val="28"/>
        </w:rPr>
        <w:t xml:space="preserve"> области  </w:t>
      </w:r>
    </w:p>
    <w:p w:rsidR="00740CA7" w:rsidRDefault="00E54CA3" w:rsidP="00873D1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70A7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E23EB0" w:rsidRPr="00774479" w:rsidRDefault="00E23EB0" w:rsidP="00873D18">
      <w:pPr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D928B9" w:rsidRPr="002A7E0C" w:rsidRDefault="00D928B9" w:rsidP="00F764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787F">
        <w:rPr>
          <w:rFonts w:ascii="Times New Roman" w:hAnsi="Times New Roman" w:cs="Times New Roman"/>
          <w:sz w:val="28"/>
          <w:szCs w:val="28"/>
        </w:rPr>
        <w:t xml:space="preserve">1. Внести изменения в решение </w:t>
      </w:r>
      <w:r w:rsidR="00D97FD8">
        <w:rPr>
          <w:rFonts w:ascii="Times New Roman" w:hAnsi="Times New Roman" w:cs="Times New Roman"/>
          <w:sz w:val="28"/>
          <w:szCs w:val="28"/>
        </w:rPr>
        <w:t>2</w:t>
      </w:r>
      <w:r w:rsidRPr="0027787F">
        <w:rPr>
          <w:rFonts w:ascii="Times New Roman" w:hAnsi="Times New Roman" w:cs="Times New Roman"/>
          <w:sz w:val="28"/>
          <w:szCs w:val="28"/>
        </w:rPr>
        <w:t xml:space="preserve"> сессии Совета депутатов Карасевского сельсовета Черепановского района Новосибирской области от 2</w:t>
      </w:r>
      <w:r w:rsidR="009C305E" w:rsidRPr="0027787F">
        <w:rPr>
          <w:rFonts w:ascii="Times New Roman" w:hAnsi="Times New Roman" w:cs="Times New Roman"/>
          <w:sz w:val="28"/>
          <w:szCs w:val="28"/>
        </w:rPr>
        <w:t>8</w:t>
      </w:r>
      <w:r w:rsidRPr="0027787F">
        <w:rPr>
          <w:rFonts w:ascii="Times New Roman" w:hAnsi="Times New Roman" w:cs="Times New Roman"/>
          <w:sz w:val="28"/>
          <w:szCs w:val="28"/>
        </w:rPr>
        <w:t>.12.202</w:t>
      </w:r>
      <w:r w:rsidR="00D97FD8">
        <w:rPr>
          <w:rFonts w:ascii="Times New Roman" w:hAnsi="Times New Roman" w:cs="Times New Roman"/>
          <w:sz w:val="28"/>
          <w:szCs w:val="28"/>
        </w:rPr>
        <w:t>3</w:t>
      </w:r>
      <w:r w:rsidRPr="0027787F">
        <w:rPr>
          <w:rFonts w:ascii="Times New Roman" w:hAnsi="Times New Roman" w:cs="Times New Roman"/>
          <w:sz w:val="28"/>
          <w:szCs w:val="28"/>
        </w:rPr>
        <w:t xml:space="preserve"> «О бюджете </w:t>
      </w:r>
      <w:r w:rsidRPr="002A7E0C">
        <w:rPr>
          <w:rFonts w:ascii="Times New Roman" w:hAnsi="Times New Roman" w:cs="Times New Roman"/>
          <w:sz w:val="28"/>
          <w:szCs w:val="28"/>
        </w:rPr>
        <w:t>Карасевского сельсовета Черепановского района Новосибирской области на 202</w:t>
      </w:r>
      <w:r w:rsidR="00D97FD8" w:rsidRPr="002A7E0C">
        <w:rPr>
          <w:rFonts w:ascii="Times New Roman" w:hAnsi="Times New Roman" w:cs="Times New Roman"/>
          <w:sz w:val="28"/>
          <w:szCs w:val="28"/>
        </w:rPr>
        <w:t>4</w:t>
      </w:r>
      <w:r w:rsidRPr="002A7E0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D97FD8" w:rsidRPr="002A7E0C">
        <w:rPr>
          <w:rFonts w:ascii="Times New Roman" w:hAnsi="Times New Roman" w:cs="Times New Roman"/>
          <w:sz w:val="28"/>
          <w:szCs w:val="28"/>
        </w:rPr>
        <w:t>5</w:t>
      </w:r>
      <w:r w:rsidRPr="002A7E0C">
        <w:rPr>
          <w:rFonts w:ascii="Times New Roman" w:hAnsi="Times New Roman" w:cs="Times New Roman"/>
          <w:sz w:val="28"/>
          <w:szCs w:val="28"/>
        </w:rPr>
        <w:t xml:space="preserve"> и 202</w:t>
      </w:r>
      <w:r w:rsidR="00D97FD8" w:rsidRPr="002A7E0C">
        <w:rPr>
          <w:rFonts w:ascii="Times New Roman" w:hAnsi="Times New Roman" w:cs="Times New Roman"/>
          <w:sz w:val="28"/>
          <w:szCs w:val="28"/>
        </w:rPr>
        <w:t>6</w:t>
      </w:r>
      <w:r w:rsidRPr="002A7E0C">
        <w:rPr>
          <w:rFonts w:ascii="Times New Roman" w:hAnsi="Times New Roman" w:cs="Times New Roman"/>
          <w:sz w:val="28"/>
          <w:szCs w:val="28"/>
        </w:rPr>
        <w:t xml:space="preserve"> годов»:</w:t>
      </w:r>
    </w:p>
    <w:p w:rsidR="001B1C9E" w:rsidRPr="002A7E0C" w:rsidRDefault="001B1C9E" w:rsidP="00FF17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E0C">
        <w:rPr>
          <w:rFonts w:ascii="Times New Roman" w:hAnsi="Times New Roman" w:cs="Times New Roman"/>
          <w:sz w:val="28"/>
          <w:szCs w:val="28"/>
        </w:rPr>
        <w:t xml:space="preserve">1. </w:t>
      </w:r>
      <w:r w:rsidR="00D97FD8" w:rsidRPr="002A7E0C">
        <w:rPr>
          <w:rFonts w:ascii="Times New Roman" w:hAnsi="Times New Roman" w:cs="Times New Roman"/>
          <w:sz w:val="28"/>
          <w:szCs w:val="28"/>
        </w:rPr>
        <w:t>в статье 1</w:t>
      </w:r>
      <w:r w:rsidRPr="002A7E0C">
        <w:rPr>
          <w:rFonts w:ascii="Times New Roman" w:hAnsi="Times New Roman" w:cs="Times New Roman"/>
          <w:sz w:val="28"/>
          <w:szCs w:val="28"/>
        </w:rPr>
        <w:t>:</w:t>
      </w:r>
      <w:r w:rsidR="00D97FD8" w:rsidRPr="002A7E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7D76" w:rsidRPr="00857D76" w:rsidRDefault="001B1C9E" w:rsidP="00163C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E0C">
        <w:rPr>
          <w:rFonts w:ascii="Times New Roman" w:hAnsi="Times New Roman" w:cs="Times New Roman"/>
          <w:sz w:val="28"/>
          <w:szCs w:val="28"/>
        </w:rPr>
        <w:t>в пункте 1 подпункте 1</w:t>
      </w:r>
      <w:r w:rsidR="002A7E0C" w:rsidRPr="002A7E0C">
        <w:rPr>
          <w:rFonts w:ascii="Times New Roman" w:hAnsi="Times New Roman" w:cs="Times New Roman"/>
          <w:sz w:val="28"/>
          <w:szCs w:val="28"/>
        </w:rPr>
        <w:t xml:space="preserve"> </w:t>
      </w:r>
      <w:r w:rsidRPr="002A7E0C">
        <w:rPr>
          <w:rFonts w:ascii="Times New Roman" w:hAnsi="Times New Roman" w:cs="Times New Roman"/>
          <w:sz w:val="28"/>
          <w:szCs w:val="28"/>
        </w:rPr>
        <w:t>цифры «</w:t>
      </w:r>
      <w:r w:rsidR="00130D36" w:rsidRPr="00130D36">
        <w:rPr>
          <w:rFonts w:ascii="Times New Roman" w:hAnsi="Times New Roman" w:cs="Times New Roman"/>
          <w:bCs/>
          <w:sz w:val="28"/>
          <w:szCs w:val="28"/>
        </w:rPr>
        <w:t>23 316 623,87</w:t>
      </w:r>
      <w:r w:rsidRPr="002A7E0C">
        <w:rPr>
          <w:rFonts w:ascii="Times New Roman" w:hAnsi="Times New Roman" w:cs="Times New Roman"/>
          <w:bCs/>
          <w:sz w:val="28"/>
          <w:szCs w:val="28"/>
        </w:rPr>
        <w:t>»</w:t>
      </w:r>
      <w:r w:rsidRPr="002A7E0C">
        <w:rPr>
          <w:rFonts w:ascii="Times New Roman" w:hAnsi="Times New Roman" w:cs="Times New Roman"/>
          <w:sz w:val="28"/>
          <w:szCs w:val="28"/>
        </w:rPr>
        <w:t xml:space="preserve"> заменить цифрами «</w:t>
      </w:r>
      <w:r w:rsidR="00130D36" w:rsidRPr="00130D36">
        <w:rPr>
          <w:rFonts w:ascii="Times New Roman" w:hAnsi="Times New Roman" w:cs="Times New Roman"/>
          <w:bCs/>
          <w:sz w:val="28"/>
          <w:szCs w:val="28"/>
        </w:rPr>
        <w:t>24 622 875,76</w:t>
      </w:r>
      <w:r w:rsidRPr="002A7E0C">
        <w:rPr>
          <w:rFonts w:ascii="Times New Roman" w:hAnsi="Times New Roman" w:cs="Times New Roman"/>
          <w:sz w:val="28"/>
          <w:szCs w:val="28"/>
        </w:rPr>
        <w:t>», цифры «</w:t>
      </w:r>
      <w:r w:rsidR="00130D36">
        <w:rPr>
          <w:rFonts w:ascii="Times New Roman" w:hAnsi="Times New Roman" w:cs="Times New Roman"/>
          <w:sz w:val="28"/>
          <w:szCs w:val="28"/>
        </w:rPr>
        <w:t>17 538 557,67</w:t>
      </w:r>
      <w:r w:rsidR="007027CB" w:rsidRPr="007027CB">
        <w:rPr>
          <w:rFonts w:ascii="Times New Roman" w:hAnsi="Times New Roman" w:cs="Times New Roman"/>
          <w:sz w:val="28"/>
          <w:szCs w:val="28"/>
        </w:rPr>
        <w:t>»,</w:t>
      </w:r>
      <w:r w:rsidRPr="002A7E0C">
        <w:rPr>
          <w:rFonts w:ascii="Times New Roman" w:hAnsi="Times New Roman" w:cs="Times New Roman"/>
          <w:sz w:val="28"/>
          <w:szCs w:val="28"/>
        </w:rPr>
        <w:t xml:space="preserve"> заменить цифрами «</w:t>
      </w:r>
      <w:r w:rsidR="00130D36">
        <w:rPr>
          <w:rFonts w:ascii="Times New Roman" w:hAnsi="Times New Roman" w:cs="Times New Roman"/>
          <w:sz w:val="28"/>
          <w:szCs w:val="28"/>
        </w:rPr>
        <w:t>17 607 547,17</w:t>
      </w:r>
      <w:r w:rsidRPr="00130D36">
        <w:rPr>
          <w:rFonts w:ascii="Times New Roman" w:hAnsi="Times New Roman" w:cs="Times New Roman"/>
          <w:sz w:val="28"/>
          <w:szCs w:val="28"/>
        </w:rPr>
        <w:t>»</w:t>
      </w:r>
      <w:r w:rsidRPr="002A7E0C">
        <w:rPr>
          <w:rFonts w:ascii="Times New Roman" w:hAnsi="Times New Roman" w:cs="Times New Roman"/>
          <w:sz w:val="28"/>
          <w:szCs w:val="28"/>
        </w:rPr>
        <w:t xml:space="preserve">, </w:t>
      </w:r>
      <w:r w:rsidR="007027CB" w:rsidRPr="002A7E0C">
        <w:rPr>
          <w:rFonts w:ascii="Times New Roman" w:hAnsi="Times New Roman" w:cs="Times New Roman"/>
          <w:sz w:val="28"/>
          <w:szCs w:val="28"/>
        </w:rPr>
        <w:t>цифры «</w:t>
      </w:r>
      <w:r w:rsidR="00130D36">
        <w:rPr>
          <w:rFonts w:ascii="Times New Roman" w:hAnsi="Times New Roman" w:cs="Times New Roman"/>
          <w:sz w:val="28"/>
          <w:szCs w:val="28"/>
        </w:rPr>
        <w:t>17 538 557,67»,</w:t>
      </w:r>
      <w:r w:rsidR="007027CB" w:rsidRPr="002A7E0C">
        <w:rPr>
          <w:rFonts w:ascii="Times New Roman" w:hAnsi="Times New Roman" w:cs="Times New Roman"/>
          <w:sz w:val="28"/>
          <w:szCs w:val="28"/>
        </w:rPr>
        <w:t xml:space="preserve"> заменить цифрами «</w:t>
      </w:r>
      <w:r w:rsidR="00130D36">
        <w:rPr>
          <w:rFonts w:ascii="Times New Roman" w:hAnsi="Times New Roman" w:cs="Times New Roman"/>
          <w:sz w:val="28"/>
          <w:szCs w:val="28"/>
        </w:rPr>
        <w:t>17 607 547,17</w:t>
      </w:r>
      <w:r w:rsidR="007027CB" w:rsidRPr="00130D36">
        <w:rPr>
          <w:rFonts w:ascii="Times New Roman" w:hAnsi="Times New Roman" w:cs="Times New Roman"/>
          <w:sz w:val="28"/>
          <w:szCs w:val="28"/>
        </w:rPr>
        <w:t>»</w:t>
      </w:r>
      <w:r w:rsidR="007027CB" w:rsidRPr="002A7E0C">
        <w:rPr>
          <w:rFonts w:ascii="Times New Roman" w:hAnsi="Times New Roman" w:cs="Times New Roman"/>
          <w:sz w:val="28"/>
          <w:szCs w:val="28"/>
        </w:rPr>
        <w:t xml:space="preserve">, </w:t>
      </w:r>
      <w:r w:rsidRPr="002A7E0C">
        <w:rPr>
          <w:rFonts w:ascii="Times New Roman" w:hAnsi="Times New Roman" w:cs="Times New Roman"/>
          <w:sz w:val="28"/>
          <w:szCs w:val="28"/>
        </w:rPr>
        <w:t>цифры «</w:t>
      </w:r>
      <w:r w:rsidR="00130D36" w:rsidRPr="00130D36">
        <w:rPr>
          <w:rFonts w:ascii="Times New Roman" w:hAnsi="Times New Roman" w:cs="Times New Roman"/>
          <w:sz w:val="28"/>
          <w:szCs w:val="28"/>
        </w:rPr>
        <w:t>3 184 230,27</w:t>
      </w:r>
      <w:r w:rsidRPr="002A7E0C">
        <w:rPr>
          <w:rFonts w:ascii="Times New Roman" w:hAnsi="Times New Roman" w:cs="Times New Roman"/>
          <w:sz w:val="28"/>
          <w:szCs w:val="28"/>
        </w:rPr>
        <w:t>» заменить на «</w:t>
      </w:r>
      <w:r w:rsidR="00130D36" w:rsidRPr="00130D36">
        <w:rPr>
          <w:rFonts w:ascii="Times New Roman" w:hAnsi="Times New Roman" w:cs="Times New Roman"/>
          <w:sz w:val="28"/>
          <w:szCs w:val="28"/>
        </w:rPr>
        <w:t>3 253 219,77</w:t>
      </w:r>
      <w:r w:rsidRPr="00130D36">
        <w:rPr>
          <w:rFonts w:ascii="Times New Roman" w:hAnsi="Times New Roman" w:cs="Times New Roman"/>
          <w:sz w:val="28"/>
          <w:szCs w:val="28"/>
        </w:rPr>
        <w:t>»</w:t>
      </w:r>
      <w:r w:rsidRPr="002A7E0C">
        <w:rPr>
          <w:rFonts w:ascii="Times New Roman" w:hAnsi="Times New Roman" w:cs="Times New Roman"/>
          <w:sz w:val="28"/>
          <w:szCs w:val="28"/>
        </w:rPr>
        <w:t>;</w:t>
      </w:r>
    </w:p>
    <w:p w:rsidR="00D928B9" w:rsidRPr="002A7E0C" w:rsidRDefault="00D97FD8" w:rsidP="00163C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E0C">
        <w:rPr>
          <w:rFonts w:ascii="Times New Roman" w:hAnsi="Times New Roman" w:cs="Times New Roman"/>
          <w:sz w:val="28"/>
          <w:szCs w:val="28"/>
        </w:rPr>
        <w:t xml:space="preserve">в пункте 1 подпункт </w:t>
      </w:r>
      <w:r w:rsidR="00D928B9" w:rsidRPr="002A7E0C">
        <w:rPr>
          <w:rFonts w:ascii="Times New Roman" w:hAnsi="Times New Roman" w:cs="Times New Roman"/>
          <w:sz w:val="28"/>
          <w:szCs w:val="28"/>
        </w:rPr>
        <w:t>2 цифры «</w:t>
      </w:r>
      <w:r w:rsidR="00130D36" w:rsidRPr="00130D3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23 925 820,74</w:t>
      </w:r>
      <w:r w:rsidR="009C305E" w:rsidRPr="002A7E0C">
        <w:rPr>
          <w:rFonts w:ascii="Times New Roman" w:hAnsi="Times New Roman" w:cs="Times New Roman"/>
          <w:sz w:val="28"/>
          <w:szCs w:val="28"/>
        </w:rPr>
        <w:t>»</w:t>
      </w:r>
      <w:r w:rsidR="00D928B9" w:rsidRPr="002A7E0C">
        <w:rPr>
          <w:rFonts w:ascii="Times New Roman" w:hAnsi="Times New Roman" w:cs="Times New Roman"/>
          <w:sz w:val="28"/>
          <w:szCs w:val="28"/>
        </w:rPr>
        <w:t xml:space="preserve"> заменить на «</w:t>
      </w:r>
      <w:r w:rsidR="00130D36" w:rsidRPr="00130D3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25 232 072,63</w:t>
      </w:r>
      <w:r w:rsidR="00D928B9" w:rsidRPr="002A7E0C">
        <w:rPr>
          <w:rFonts w:ascii="Times New Roman" w:hAnsi="Times New Roman" w:cs="Times New Roman"/>
          <w:sz w:val="28"/>
          <w:szCs w:val="28"/>
        </w:rPr>
        <w:t>»;</w:t>
      </w:r>
    </w:p>
    <w:p w:rsidR="002A7E0C" w:rsidRPr="002A7E0C" w:rsidRDefault="00CF531C" w:rsidP="00163C4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E0C">
        <w:rPr>
          <w:rFonts w:ascii="Times New Roman" w:hAnsi="Times New Roman" w:cs="Times New Roman"/>
          <w:sz w:val="28"/>
          <w:szCs w:val="28"/>
        </w:rPr>
        <w:t>1.</w:t>
      </w:r>
      <w:r w:rsidR="002A7E0C" w:rsidRPr="002A7E0C">
        <w:rPr>
          <w:rFonts w:ascii="Times New Roman" w:hAnsi="Times New Roman" w:cs="Times New Roman"/>
          <w:sz w:val="28"/>
          <w:szCs w:val="28"/>
        </w:rPr>
        <w:t>2</w:t>
      </w:r>
      <w:r w:rsidRPr="002A7E0C">
        <w:rPr>
          <w:rFonts w:ascii="Times New Roman" w:hAnsi="Times New Roman" w:cs="Times New Roman"/>
          <w:sz w:val="28"/>
          <w:szCs w:val="28"/>
        </w:rPr>
        <w:t xml:space="preserve"> в статье 3</w:t>
      </w:r>
      <w:r w:rsidR="002A7E0C" w:rsidRPr="002A7E0C">
        <w:rPr>
          <w:rFonts w:ascii="Times New Roman" w:hAnsi="Times New Roman" w:cs="Times New Roman"/>
          <w:sz w:val="28"/>
          <w:szCs w:val="28"/>
        </w:rPr>
        <w:t>:</w:t>
      </w:r>
    </w:p>
    <w:p w:rsidR="00CF531C" w:rsidRPr="002A7E0C" w:rsidRDefault="00CF531C" w:rsidP="00D97F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E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A7E0C">
        <w:rPr>
          <w:rFonts w:ascii="Times New Roman" w:hAnsi="Times New Roman" w:cs="Times New Roman"/>
          <w:sz w:val="28"/>
          <w:szCs w:val="28"/>
        </w:rPr>
        <w:t>пункте</w:t>
      </w:r>
      <w:proofErr w:type="gramEnd"/>
      <w:r w:rsidRPr="002A7E0C">
        <w:rPr>
          <w:rFonts w:ascii="Times New Roman" w:hAnsi="Times New Roman" w:cs="Times New Roman"/>
          <w:sz w:val="28"/>
          <w:szCs w:val="28"/>
        </w:rPr>
        <w:t xml:space="preserve"> 1 подпункте 1 приложение №2;</w:t>
      </w:r>
    </w:p>
    <w:p w:rsidR="00CF531C" w:rsidRPr="002A7E0C" w:rsidRDefault="00CF531C" w:rsidP="00CF53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7E0C">
        <w:rPr>
          <w:rFonts w:ascii="Times New Roman" w:hAnsi="Times New Roman" w:cs="Times New Roman"/>
          <w:sz w:val="28"/>
          <w:szCs w:val="28"/>
        </w:rPr>
        <w:t>пункте</w:t>
      </w:r>
      <w:proofErr w:type="gramEnd"/>
      <w:r w:rsidRPr="002A7E0C">
        <w:rPr>
          <w:rFonts w:ascii="Times New Roman" w:hAnsi="Times New Roman" w:cs="Times New Roman"/>
          <w:sz w:val="28"/>
          <w:szCs w:val="28"/>
        </w:rPr>
        <w:t xml:space="preserve"> 1 подпункте 2 приложение №3;</w:t>
      </w:r>
    </w:p>
    <w:p w:rsidR="00D928B9" w:rsidRDefault="00CF531C" w:rsidP="007265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E0C">
        <w:rPr>
          <w:rFonts w:ascii="Times New Roman" w:hAnsi="Times New Roman" w:cs="Times New Roman"/>
          <w:sz w:val="28"/>
          <w:szCs w:val="28"/>
        </w:rPr>
        <w:t>1.</w:t>
      </w:r>
      <w:r w:rsidR="002A7E0C" w:rsidRPr="002A7E0C">
        <w:rPr>
          <w:rFonts w:ascii="Times New Roman" w:hAnsi="Times New Roman" w:cs="Times New Roman"/>
          <w:sz w:val="28"/>
          <w:szCs w:val="28"/>
        </w:rPr>
        <w:t>3</w:t>
      </w:r>
      <w:r w:rsidR="00726515">
        <w:rPr>
          <w:rFonts w:ascii="Times New Roman" w:hAnsi="Times New Roman" w:cs="Times New Roman"/>
          <w:sz w:val="28"/>
          <w:szCs w:val="28"/>
        </w:rPr>
        <w:t xml:space="preserve"> в статье 7 приложение №</w:t>
      </w:r>
      <w:r w:rsidR="0070775A">
        <w:rPr>
          <w:rFonts w:ascii="Times New Roman" w:hAnsi="Times New Roman" w:cs="Times New Roman"/>
          <w:sz w:val="28"/>
          <w:szCs w:val="28"/>
        </w:rPr>
        <w:t>5;</w:t>
      </w:r>
    </w:p>
    <w:p w:rsidR="00AB1735" w:rsidRPr="00726515" w:rsidRDefault="00AB1735" w:rsidP="00AB1735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26515">
        <w:rPr>
          <w:rFonts w:ascii="Times New Roman" w:hAnsi="Times New Roman" w:cs="Times New Roman"/>
          <w:bCs/>
          <w:sz w:val="28"/>
          <w:szCs w:val="28"/>
        </w:rPr>
        <w:t xml:space="preserve">1.4 </w:t>
      </w:r>
      <w:r w:rsidRPr="00726515">
        <w:rPr>
          <w:rFonts w:ascii="Times New Roman" w:hAnsi="Times New Roman" w:cs="Times New Roman"/>
          <w:sz w:val="28"/>
          <w:szCs w:val="28"/>
        </w:rPr>
        <w:t>в статье 6 пункте 1 подпункте 2 цифры «</w:t>
      </w:r>
      <w:r w:rsidRPr="007265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2 21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7265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016,00</w:t>
      </w:r>
      <w:r w:rsidRPr="00726515">
        <w:rPr>
          <w:rFonts w:ascii="Times New Roman" w:hAnsi="Times New Roman" w:cs="Times New Roman"/>
          <w:sz w:val="28"/>
          <w:szCs w:val="28"/>
        </w:rPr>
        <w:t>» заменить на «</w:t>
      </w:r>
      <w:r w:rsidRPr="00AB17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2 794 821,00</w:t>
      </w:r>
      <w:r w:rsidRPr="007265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»;</w:t>
      </w:r>
    </w:p>
    <w:p w:rsidR="00AB1735" w:rsidRPr="0070775A" w:rsidRDefault="00AB1735" w:rsidP="0072651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28B9" w:rsidRPr="00774479" w:rsidRDefault="00D928B9" w:rsidP="00FF72E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97C03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3867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97C03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 вступает в силу после</w:t>
      </w:r>
      <w:r w:rsidRPr="00774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официального опубликования в газете «Карасевский вестник» и на сайте Администрации Карасевского сельсовета Черепановского района Новосибирской области.</w:t>
      </w:r>
    </w:p>
    <w:p w:rsidR="00E74378" w:rsidRPr="00774479" w:rsidRDefault="00E74378" w:rsidP="00D928B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E74378" w:rsidRPr="00774479" w:rsidRDefault="00E74378" w:rsidP="00E54CA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0"/>
        <w:gridCol w:w="4645"/>
      </w:tblGrid>
      <w:tr w:rsidR="00827435" w:rsidRPr="00774479" w:rsidTr="00CE40C5">
        <w:tc>
          <w:tcPr>
            <w:tcW w:w="4960" w:type="dxa"/>
          </w:tcPr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F504C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</w:t>
            </w:r>
            <w:r w:rsidR="00BC17A8"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827435"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Карасевского сельсовета</w:t>
            </w: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Черепановского района</w:t>
            </w: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Карасевского </w:t>
            </w:r>
            <w:r w:rsidR="00087340"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сельсовета Черепановского</w:t>
            </w: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                   </w:t>
            </w: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5" w:type="dxa"/>
          </w:tcPr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9C305E" w:rsidP="00CE40C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Рогалева Е.Е.</w:t>
            </w: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</w:t>
            </w:r>
            <w:proofErr w:type="spellStart"/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Клокова</w:t>
            </w:r>
            <w:proofErr w:type="spellEnd"/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И.Г.</w:t>
            </w:r>
          </w:p>
        </w:tc>
      </w:tr>
    </w:tbl>
    <w:p w:rsidR="00CF531C" w:rsidRDefault="00CF531C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CF531C" w:rsidSect="00CF531C">
          <w:pgSz w:w="11909" w:h="16838" w:code="9"/>
          <w:pgMar w:top="1134" w:right="709" w:bottom="1134" w:left="1418" w:header="0" w:footer="6" w:gutter="0"/>
          <w:cols w:space="708"/>
          <w:noEndnote/>
          <w:docGrid w:linePitch="360"/>
        </w:sectPr>
      </w:pPr>
    </w:p>
    <w:p w:rsidR="00FF72E5" w:rsidRDefault="00FF72E5" w:rsidP="004A309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5670" w:type="dxa"/>
        <w:tblInd w:w="8926" w:type="dxa"/>
        <w:tblLook w:val="04A0" w:firstRow="1" w:lastRow="0" w:firstColumn="1" w:lastColumn="0" w:noHBand="0" w:noVBand="1"/>
      </w:tblPr>
      <w:tblGrid>
        <w:gridCol w:w="5670"/>
      </w:tblGrid>
      <w:tr w:rsidR="00CF531C" w:rsidTr="009D13CB">
        <w:trPr>
          <w:trHeight w:val="213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5260" w:type="dxa"/>
              <w:tblLook w:val="04A0" w:firstRow="1" w:lastRow="0" w:firstColumn="1" w:lastColumn="0" w:noHBand="0" w:noVBand="1"/>
            </w:tblPr>
            <w:tblGrid>
              <w:gridCol w:w="5260"/>
            </w:tblGrid>
            <w:tr w:rsidR="00CF531C" w:rsidRPr="00CF531C" w:rsidTr="00CF531C">
              <w:trPr>
                <w:trHeight w:val="570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531C" w:rsidRPr="00CF531C" w:rsidRDefault="00CF531C" w:rsidP="00CF53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F53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Приложение 2</w:t>
                  </w:r>
                </w:p>
              </w:tc>
            </w:tr>
            <w:tr w:rsidR="009D13CB" w:rsidRPr="00CF531C" w:rsidTr="009D13CB">
              <w:trPr>
                <w:trHeight w:val="1579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D13CB" w:rsidRPr="00CF531C" w:rsidRDefault="009D13CB" w:rsidP="009D13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F531C">
                    <w:rPr>
                      <w:rFonts w:ascii="Times New Roman" w:eastAsia="Times New Roman" w:hAnsi="Times New Roman" w:cs="Times New Roman"/>
                      <w:lang w:eastAsia="ru-RU"/>
                    </w:rPr>
                    <w:t>к решению сессии Совета Карасевского сельсовета Черепановского района Новосибирской области  "О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внесении изменений в </w:t>
                  </w:r>
                  <w:r w:rsidRPr="00CF531C">
                    <w:rPr>
                      <w:rFonts w:ascii="Times New Roman" w:eastAsia="Times New Roman" w:hAnsi="Times New Roman" w:cs="Times New Roman"/>
                      <w:lang w:eastAsia="ru-RU"/>
                    </w:rPr>
                    <w:t>бюджет Карасевского  сельсовета Черепановского района Новосибирской области  на 2024_год                                                                                        и плановый период 2025 и 2026 годов"</w:t>
                  </w:r>
                </w:p>
              </w:tc>
            </w:tr>
          </w:tbl>
          <w:p w:rsidR="00CF531C" w:rsidRDefault="00CF531C" w:rsidP="001129F2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90226" w:rsidRDefault="00690226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531C" w:rsidRDefault="00CF531C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12AE" w:rsidRDefault="004E12AE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EA1FB1" w:rsidRPr="001059AE" w:rsidRDefault="00EA1FB1" w:rsidP="00EA1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13CB" w:rsidRPr="009D13CB" w:rsidRDefault="009D13CB" w:rsidP="009D1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13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бюджета Карасевского сельсовета Черепановского района Новосибирской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 и плановый период 2025 и 2026 годов </w:t>
      </w:r>
    </w:p>
    <w:p w:rsidR="005263D1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63D1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14E21" w:rsidRDefault="00E14E2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tbl>
      <w:tblPr>
        <w:tblW w:w="14360" w:type="dxa"/>
        <w:tblLook w:val="04A0" w:firstRow="1" w:lastRow="0" w:firstColumn="1" w:lastColumn="0" w:noHBand="0" w:noVBand="1"/>
      </w:tblPr>
      <w:tblGrid>
        <w:gridCol w:w="5200"/>
        <w:gridCol w:w="720"/>
        <w:gridCol w:w="600"/>
        <w:gridCol w:w="1940"/>
        <w:gridCol w:w="640"/>
        <w:gridCol w:w="1860"/>
        <w:gridCol w:w="1700"/>
        <w:gridCol w:w="1700"/>
      </w:tblGrid>
      <w:tr w:rsidR="00BE6F7B" w:rsidRPr="00BE6F7B" w:rsidTr="00BE6F7B">
        <w:trPr>
          <w:trHeight w:val="375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BE6F7B" w:rsidRPr="00BE6F7B" w:rsidTr="00BE6F7B">
        <w:trPr>
          <w:trHeight w:val="276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</w:tr>
      <w:tr w:rsidR="00BE6F7B" w:rsidRPr="00BE6F7B" w:rsidTr="00BE6F7B">
        <w:trPr>
          <w:trHeight w:val="276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F7B" w:rsidRPr="00BE6F7B" w:rsidTr="00BE6F7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7 269 501,04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4 505 300,00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4 505 300,00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7B0E1E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BE6F7B"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BE6F7B" w:rsidRPr="00BE6F7B" w:rsidTr="00BE6F7B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</w:tr>
      <w:tr w:rsidR="00BE6F7B" w:rsidRPr="00BE6F7B" w:rsidTr="00BE6F7B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5 910 521,04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7B0E1E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BE6F7B"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5 910 521,04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4 007 729,27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3 077 800,00</w:t>
            </w:r>
          </w:p>
        </w:tc>
      </w:tr>
      <w:tr w:rsidR="00BE6F7B" w:rsidRPr="00BE6F7B" w:rsidTr="00BE6F7B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4 007 729,27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4 007 729,27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1 846 019,87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589 300,00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1 763 519,87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1 763 519,87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BE6F7B" w:rsidRPr="00BE6F7B" w:rsidTr="00BE6F7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7B0E1E"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8 771,90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8 771,90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8 771,90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7B0E1E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BE6F7B"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7B0E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Иные межбюджетные трансферты на осуществление переданных полномочий на обеспечение функций контрольно</w:t>
            </w:r>
            <w:r w:rsidR="007B0E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счетных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7B0E1E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BE6F7B"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BE6F7B" w:rsidRPr="00BE6F7B" w:rsidTr="00BE6F7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BE6F7B" w:rsidRPr="00BE6F7B" w:rsidTr="00BE6F7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BE6F7B" w:rsidRPr="00BE6F7B" w:rsidTr="00BE6F7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BE6F7B" w:rsidRPr="00BE6F7B" w:rsidTr="00BE6F7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239 180,00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7B0E1E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BE6F7B"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239 180,00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179 180,00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179 180,00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179 180,00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BE6F7B" w:rsidRPr="00BE6F7B" w:rsidTr="00BE6F7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7B0E1E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BE6F7B"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BE6F7B" w:rsidRPr="00BE6F7B" w:rsidTr="00BE6F7B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r w:rsidR="007B0E1E"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непрограммных</w:t>
            </w: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BE6F7B" w:rsidRPr="00BE6F7B" w:rsidTr="00BE6F7B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153 498,00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168 288,00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185 664,00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153 498,00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168 288,00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185 664,00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15 360,00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15 496,00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15 360,00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15 496,00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679 161,00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679 161,00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7B0E1E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BE6F7B"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679 161,00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Резервный фонд администрации 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351 098,00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351 098,00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351 098,00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2 799 821,00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BE6F7B" w:rsidRPr="00BE6F7B" w:rsidTr="00BE6F7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2 794 821,00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 "Обеспечение безопасности дорожного движения в </w:t>
            </w:r>
            <w:proofErr w:type="spellStart"/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Черепановском</w:t>
            </w:r>
            <w:proofErr w:type="spellEnd"/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20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Муниципальной программы "Обустройство улично-дорожной сети элементами благоустройства и безопасности дорожного движения на территории Карасевского сельсовета Черепановского района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7B0E1E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BE6F7B"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2 284 005,00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BE6F7B" w:rsidRPr="00BE6F7B" w:rsidTr="00BE6F7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дорожного фонда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2 284 005,00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2 284 005,00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1 538 000,00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2 284 005,00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1 538 000,00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4 172 006,58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BE6F7B" w:rsidRPr="00BE6F7B" w:rsidTr="00BE6F7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7B0E1E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BE6F7B"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Взносы на капитальный ремонт муниципального жилья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15 294,37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15 294,37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4 146 706,58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7B0E1E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BE6F7B"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4 146 706,58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BE6F7B" w:rsidRPr="00BE6F7B" w:rsidTr="00BE6F7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708 133,80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708 133,80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708 133,80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организацию и содержание мест захоронения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Расходы на прочие мероприятия по благоустройству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1 097 409,14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1 097 409,14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1 097 409,14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социально-значимых проектов в сфере развития общественной инфраструктуры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7B0E1E"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25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7B0E1E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BE6F7B"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9 733 685,01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BE6F7B" w:rsidRPr="00BE6F7B" w:rsidTr="00BE6F7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9 733 685,01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7B0E1E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BE6F7B"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9 733 685,01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3 071 835,00</w:t>
            </w:r>
          </w:p>
        </w:tc>
      </w:tr>
      <w:tr w:rsidR="00BE6F7B" w:rsidRPr="00BE6F7B" w:rsidTr="00BE6F7B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3 071 835,00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3 071 835,00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1 623 325,76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1 201 100,00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1 601 425,76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1 601 425,76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</w:tr>
      <w:tr w:rsidR="00BE6F7B" w:rsidRPr="00BE6F7B" w:rsidTr="00BE6F7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дорожного фонда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471 018,38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471 018,38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471 018,38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7B0E1E"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678 349,87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478 349,87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478 349,87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7B0E1E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BE6F7B"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BE6F7B" w:rsidRPr="00BE6F7B" w:rsidTr="00BE6F7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BE6F7B" w:rsidRPr="00BE6F7B" w:rsidTr="00BE6F7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570 765,00</w:t>
            </w:r>
          </w:p>
        </w:tc>
      </w:tr>
      <w:tr w:rsidR="00BE6F7B" w:rsidRPr="00BE6F7B" w:rsidTr="00BE6F7B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570 765,00</w:t>
            </w:r>
          </w:p>
        </w:tc>
      </w:tr>
      <w:tr w:rsidR="00BE6F7B" w:rsidRPr="00BE6F7B" w:rsidTr="00BE6F7B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25 232 072,63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11 108 048,00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11 616 460,00</w:t>
            </w:r>
          </w:p>
        </w:tc>
      </w:tr>
    </w:tbl>
    <w:p w:rsidR="00E14E21" w:rsidRDefault="00E14E2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E14E21" w:rsidRDefault="00E14E2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E6F41" w:rsidRDefault="001E6F4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E6F41" w:rsidRDefault="001E6F4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E6F41" w:rsidRDefault="001E6F4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E6F41" w:rsidRDefault="001E6F4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F67528" w:rsidRDefault="00F67528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F67528" w:rsidRDefault="00F67528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F67528" w:rsidRDefault="00F67528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F67528" w:rsidRDefault="00F67528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F67528" w:rsidRDefault="00F67528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F67528" w:rsidRDefault="00F67528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F67528" w:rsidRDefault="00F67528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F67528" w:rsidRDefault="00F67528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F67528" w:rsidRDefault="00F67528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F67528" w:rsidRDefault="00F67528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F67528" w:rsidRDefault="00F67528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F67528" w:rsidRDefault="00F67528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F67528" w:rsidRDefault="00F67528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F67528" w:rsidRDefault="00F67528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F67528" w:rsidRDefault="00F67528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F67528" w:rsidRDefault="00F67528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F67528" w:rsidRDefault="00F67528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27787F" w:rsidRPr="00907339" w:rsidRDefault="0027787F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2132FB" w:rsidRDefault="002132FB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260" w:type="dxa"/>
        <w:tblInd w:w="9331" w:type="dxa"/>
        <w:tblLook w:val="04A0" w:firstRow="1" w:lastRow="0" w:firstColumn="1" w:lastColumn="0" w:noHBand="0" w:noVBand="1"/>
      </w:tblPr>
      <w:tblGrid>
        <w:gridCol w:w="5260"/>
      </w:tblGrid>
      <w:tr w:rsidR="009D13CB" w:rsidRPr="00CF531C" w:rsidTr="009D13CB">
        <w:trPr>
          <w:trHeight w:val="570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13CB" w:rsidRPr="00CF531C" w:rsidRDefault="009D13CB" w:rsidP="009D1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D13CB" w:rsidRPr="00CF531C" w:rsidTr="009D13CB">
        <w:trPr>
          <w:trHeight w:val="1579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3CB" w:rsidRPr="00CF531C" w:rsidRDefault="009D13CB" w:rsidP="009D1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31C">
              <w:rPr>
                <w:rFonts w:ascii="Times New Roman" w:eastAsia="Times New Roman" w:hAnsi="Times New Roman" w:cs="Times New Roman"/>
                <w:lang w:eastAsia="ru-RU"/>
              </w:rPr>
              <w:t>к решению сессии Совета Карасевского сельсовета Черепановского района Новосибирской области  "О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внесении изменений в </w:t>
            </w:r>
            <w:r w:rsidRPr="00CF531C">
              <w:rPr>
                <w:rFonts w:ascii="Times New Roman" w:eastAsia="Times New Roman" w:hAnsi="Times New Roman" w:cs="Times New Roman"/>
                <w:lang w:eastAsia="ru-RU"/>
              </w:rPr>
              <w:t>бюджет Карасевского  сельсовета Черепановского района Новосибирской области  на 2024_год                                                                                        и плановый период 2025 и 2026 годов"</w:t>
            </w:r>
          </w:p>
        </w:tc>
      </w:tr>
    </w:tbl>
    <w:p w:rsidR="00D62BF9" w:rsidRDefault="00D62BF9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FB1" w:rsidRPr="00954C06" w:rsidRDefault="00EA1FB1" w:rsidP="00EA1F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13CB" w:rsidRPr="009D13CB" w:rsidRDefault="009D13CB" w:rsidP="009D1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13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Ведомственная структура расходов бюджета Карасевского сельсовета Черепановского района Новосибирской области на 2024 год и плановый период 2025 и 2026 годов</w:t>
      </w:r>
    </w:p>
    <w:p w:rsidR="00D3057F" w:rsidRDefault="00D3057F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22E34" w:rsidRDefault="00F22E34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5020" w:type="dxa"/>
        <w:tblLook w:val="04A0" w:firstRow="1" w:lastRow="0" w:firstColumn="1" w:lastColumn="0" w:noHBand="0" w:noVBand="1"/>
      </w:tblPr>
      <w:tblGrid>
        <w:gridCol w:w="5200"/>
        <w:gridCol w:w="880"/>
        <w:gridCol w:w="720"/>
        <w:gridCol w:w="600"/>
        <w:gridCol w:w="1667"/>
        <w:gridCol w:w="576"/>
        <w:gridCol w:w="1841"/>
        <w:gridCol w:w="1830"/>
        <w:gridCol w:w="1706"/>
      </w:tblGrid>
      <w:tr w:rsidR="00BE6F7B" w:rsidRPr="00BE6F7B" w:rsidTr="00BE6F7B">
        <w:trPr>
          <w:trHeight w:val="375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3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BE6F7B" w:rsidRPr="00BE6F7B" w:rsidTr="00BE6F7B">
        <w:trPr>
          <w:trHeight w:val="360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7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</w:tr>
      <w:tr w:rsidR="00BE6F7B" w:rsidRPr="00BE6F7B" w:rsidTr="00BE6F7B">
        <w:trPr>
          <w:trHeight w:val="276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6F7B" w:rsidRPr="00BE6F7B" w:rsidTr="00BE6F7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Администрации МО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25 232 072,63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11 108 048,00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11 616 460,00</w:t>
            </w:r>
          </w:p>
        </w:tc>
      </w:tr>
      <w:tr w:rsidR="00BE6F7B" w:rsidRPr="00BE6F7B" w:rsidTr="00BE6F7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7 269 501,04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4 505 300,00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4 505 300,00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7B0E1E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BE6F7B"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BE6F7B" w:rsidRPr="00BE6F7B" w:rsidTr="00BE6F7B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</w:tr>
      <w:tr w:rsidR="00BE6F7B" w:rsidRPr="00BE6F7B" w:rsidTr="00BE6F7B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5 910 521,04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7B0E1E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BE6F7B"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5 910 521,04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4 007 729,27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3 077 800,00</w:t>
            </w:r>
          </w:p>
        </w:tc>
      </w:tr>
      <w:tr w:rsidR="00BE6F7B" w:rsidRPr="00BE6F7B" w:rsidTr="00BE6F7B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4 007 729,27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4 007 729,27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1 846 019,87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589 300,00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1 763 519,87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1 763 519,87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BE6F7B" w:rsidRPr="00BE6F7B" w:rsidTr="00BE6F7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82 500,00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54 200,00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7B0E1E"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8 771,90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8 771,90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8 771,90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7B0E1E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BE6F7B"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7B0E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на обеспечение функций контрольно</w:t>
            </w:r>
            <w:r w:rsidR="007B0E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счетных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7B0E1E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BE6F7B"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BE6F7B" w:rsidRPr="00BE6F7B" w:rsidTr="00BE6F7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BE6F7B" w:rsidRPr="00BE6F7B" w:rsidTr="00BE6F7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BE6F7B" w:rsidRPr="00BE6F7B" w:rsidTr="00BE6F7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BE6F7B" w:rsidRPr="00BE6F7B" w:rsidTr="00BE6F7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239 180,00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7B0E1E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BE6F7B"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239 180,00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179 180,00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179 180,00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179 180,00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BE6F7B" w:rsidRPr="00BE6F7B" w:rsidTr="00BE6F7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7B0E1E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BE6F7B"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BE6F7B" w:rsidRPr="00BE6F7B" w:rsidTr="00BE6F7B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Осуществление первичного воинского учета на территории, где отсутствуют военные комиссариаты в рамках </w:t>
            </w:r>
            <w:r w:rsidR="007B0E1E"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непрограммных</w:t>
            </w: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168 098,00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BE6F7B" w:rsidRPr="00BE6F7B" w:rsidTr="00BE6F7B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153 498,00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168 288,00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185 664,00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153 498,00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168 288,00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185 664,00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15 360,00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15 496,00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15 360,00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15 496,00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679 161,00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679 161,00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7B0E1E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BE6F7B"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679 161,00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Резервный фонд администрации 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95.0.00.15150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98 000,00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95.0.00.15150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98 000,00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95.0.00.15150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98 000,00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351 098,00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351 098,00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351 098,00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2 799 821,00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BE6F7B" w:rsidRPr="00BE6F7B" w:rsidTr="00BE6F7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2 794 821,00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 "Обеспечение безопасности дорожного движения в </w:t>
            </w:r>
            <w:proofErr w:type="spellStart"/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Черепановском</w:t>
            </w:r>
            <w:proofErr w:type="spellEnd"/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20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Муниципальной программы "Обустройство улично-дорожной сети элементами благоустройства и безопасности дорожного движения на территории Карасевского сельсовета Черепановского района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7B0E1E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Непрограммные</w:t>
            </w:r>
            <w:r w:rsidR="00BE6F7B"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2 284 005,00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BE6F7B" w:rsidRPr="00BE6F7B" w:rsidTr="00BE6F7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дорожного фонда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2 284 005,00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2 284 005,00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1 538 000,00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2 284 005,00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1 538 000,00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4 172 006,58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BE6F7B" w:rsidRPr="00BE6F7B" w:rsidTr="00BE6F7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25 300,00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7B0E1E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BE6F7B"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25 300,00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15 300,00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15 294,37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15 294,37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5,63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5,63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4 146 706,58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7B0E1E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BE6F7B"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4 146 706,58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BE6F7B" w:rsidRPr="00BE6F7B" w:rsidTr="00BE6F7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708 133,80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708 133,80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708 133,80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организацию и содержание мест захоронения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1 097 409,14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1 097 409,14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1 097 409,14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социально-значимых проектов в сфере развития общественной инфраструктуры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7B0E1E"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25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95.0.00.S0370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23 163,64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7B0E1E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BE6F7B"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9 733 685,01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BE6F7B" w:rsidRPr="00BE6F7B" w:rsidTr="00BE6F7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9 733 685,01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7B0E1E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BE6F7B"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9 733 685,01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3 071 835,00</w:t>
            </w:r>
          </w:p>
        </w:tc>
      </w:tr>
      <w:tr w:rsidR="00BE6F7B" w:rsidRPr="00BE6F7B" w:rsidTr="00BE6F7B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3 071 835,00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3 071 835,00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1 623 325,76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1 201 100,00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1 601 425,76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1 601 425,76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</w:tr>
      <w:tr w:rsidR="00BE6F7B" w:rsidRPr="00BE6F7B" w:rsidTr="00BE6F7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дорожного фонда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471 018,38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471 018,38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471 018,38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7B0E1E"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678 349,87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478 349,87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478 349,87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7B0E1E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BE6F7B"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BE6F7B" w:rsidRPr="00BE6F7B" w:rsidTr="00BE6F7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BE6F7B" w:rsidRPr="00BE6F7B" w:rsidTr="00BE6F7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BE6F7B" w:rsidRPr="00BE6F7B" w:rsidTr="00BE6F7B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BE6F7B" w:rsidRPr="00BE6F7B" w:rsidTr="00BE6F7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570 765,00</w:t>
            </w:r>
          </w:p>
        </w:tc>
      </w:tr>
      <w:tr w:rsidR="00BE6F7B" w:rsidRPr="00BE6F7B" w:rsidTr="00BE6F7B">
        <w:trPr>
          <w:trHeight w:val="3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570 765,00</w:t>
            </w:r>
          </w:p>
        </w:tc>
      </w:tr>
      <w:tr w:rsidR="00BE6F7B" w:rsidRPr="00BE6F7B" w:rsidTr="00BE6F7B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25 232 072,63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11 108 048,00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F7B" w:rsidRPr="00BE6F7B" w:rsidRDefault="00BE6F7B" w:rsidP="00BE6F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F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11 616 460,00</w:t>
            </w:r>
          </w:p>
        </w:tc>
      </w:tr>
    </w:tbl>
    <w:p w:rsidR="00EB73A7" w:rsidRDefault="00EB73A7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73A7" w:rsidRDefault="00EB73A7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15B0" w:rsidRDefault="008515B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15B0" w:rsidRDefault="008515B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7799" w:rsidRDefault="008C7799" w:rsidP="008C7799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5260" w:type="dxa"/>
        <w:tblInd w:w="9331" w:type="dxa"/>
        <w:tblLook w:val="04A0" w:firstRow="1" w:lastRow="0" w:firstColumn="1" w:lastColumn="0" w:noHBand="0" w:noVBand="1"/>
      </w:tblPr>
      <w:tblGrid>
        <w:gridCol w:w="5260"/>
      </w:tblGrid>
      <w:tr w:rsidR="00B5551A" w:rsidRPr="00CF531C" w:rsidTr="001B1C9E">
        <w:trPr>
          <w:trHeight w:val="570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551A" w:rsidRPr="00CF531C" w:rsidRDefault="00B5551A" w:rsidP="000A5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0A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5551A" w:rsidRPr="00CF531C" w:rsidTr="001B1C9E">
        <w:trPr>
          <w:trHeight w:val="1579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51A" w:rsidRPr="00CF531C" w:rsidRDefault="00B5551A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31C">
              <w:rPr>
                <w:rFonts w:ascii="Times New Roman" w:eastAsia="Times New Roman" w:hAnsi="Times New Roman" w:cs="Times New Roman"/>
                <w:lang w:eastAsia="ru-RU"/>
              </w:rPr>
              <w:t>к решению сессии Совета Карасевского сельсовета Черепановского района Новосибирской области  "О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внесении изменений в </w:t>
            </w:r>
            <w:r w:rsidRPr="00CF531C">
              <w:rPr>
                <w:rFonts w:ascii="Times New Roman" w:eastAsia="Times New Roman" w:hAnsi="Times New Roman" w:cs="Times New Roman"/>
                <w:lang w:eastAsia="ru-RU"/>
              </w:rPr>
              <w:t>бюджет Карасевского  сельсовета Черепановского района Новосибирской области  на 2024_год                                                                                        и плановый период 2025 и 2026 годов"</w:t>
            </w:r>
          </w:p>
        </w:tc>
      </w:tr>
    </w:tbl>
    <w:p w:rsidR="00B5551A" w:rsidRDefault="00B5551A" w:rsidP="00B5551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5551A" w:rsidRPr="00B5551A" w:rsidRDefault="00B5551A" w:rsidP="00B5551A">
      <w:pPr>
        <w:jc w:val="center"/>
        <w:rPr>
          <w:rFonts w:ascii="Times New Roman" w:hAnsi="Times New Roman" w:cs="Times New Roman"/>
          <w:sz w:val="24"/>
          <w:szCs w:val="24"/>
        </w:rPr>
      </w:pPr>
      <w:r w:rsidRPr="00B5551A">
        <w:rPr>
          <w:rFonts w:ascii="Times New Roman" w:hAnsi="Times New Roman" w:cs="Times New Roman"/>
          <w:sz w:val="24"/>
          <w:szCs w:val="24"/>
        </w:rPr>
        <w:t>Источники финансирования дефицита бюджета Карасевского сельсовета Черепановского района Новосибирской области   на 2024 год и плановый период 2025 и 2026 годов</w:t>
      </w:r>
    </w:p>
    <w:p w:rsidR="009D4F62" w:rsidRPr="00954C06" w:rsidRDefault="00B5551A" w:rsidP="00B5551A">
      <w:pPr>
        <w:rPr>
          <w:rFonts w:ascii="Times New Roman" w:hAnsi="Times New Roman" w:cs="Times New Roman"/>
          <w:sz w:val="24"/>
          <w:szCs w:val="24"/>
        </w:rPr>
      </w:pPr>
      <w:r w:rsidRPr="00B5551A">
        <w:rPr>
          <w:rFonts w:ascii="Times New Roman" w:hAnsi="Times New Roman" w:cs="Times New Roman"/>
          <w:sz w:val="24"/>
          <w:szCs w:val="24"/>
        </w:rPr>
        <w:tab/>
      </w:r>
      <w:r w:rsidRPr="00B5551A">
        <w:rPr>
          <w:rFonts w:ascii="Times New Roman" w:hAnsi="Times New Roman" w:cs="Times New Roman"/>
          <w:sz w:val="24"/>
          <w:szCs w:val="24"/>
        </w:rPr>
        <w:tab/>
      </w:r>
      <w:r w:rsidRPr="00B5551A">
        <w:rPr>
          <w:rFonts w:ascii="Times New Roman" w:hAnsi="Times New Roman" w:cs="Times New Roman"/>
          <w:sz w:val="24"/>
          <w:szCs w:val="24"/>
        </w:rPr>
        <w:tab/>
      </w:r>
      <w:r w:rsidRPr="00B5551A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14430" w:type="dxa"/>
        <w:tblInd w:w="2" w:type="dxa"/>
        <w:tblLook w:val="00A0" w:firstRow="1" w:lastRow="0" w:firstColumn="1" w:lastColumn="0" w:noHBand="0" w:noVBand="0"/>
      </w:tblPr>
      <w:tblGrid>
        <w:gridCol w:w="2800"/>
        <w:gridCol w:w="4178"/>
        <w:gridCol w:w="2439"/>
        <w:gridCol w:w="2606"/>
        <w:gridCol w:w="2407"/>
      </w:tblGrid>
      <w:tr w:rsidR="00C849A8" w:rsidRPr="004F1C72" w:rsidTr="00B5551A">
        <w:trPr>
          <w:trHeight w:val="1651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4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Наименование кода группы</w:t>
            </w:r>
            <w:proofErr w:type="gramStart"/>
            <w:r w:rsidRPr="004F1C72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4F1C72">
              <w:rPr>
                <w:rFonts w:ascii="Times New Roman" w:hAnsi="Times New Roman" w:cs="Times New Roman"/>
              </w:rPr>
              <w:t xml:space="preserve"> подгруппы , статьи , вида источника финансирования дефицитов бюджетов , кода классификации операций сектора государственного управления , относящихся к источникам финансирования дефицита бюджетов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B5551A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202</w:t>
            </w:r>
            <w:r w:rsidR="00B555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49A8" w:rsidRPr="004F1C72" w:rsidRDefault="00C849A8" w:rsidP="00B5551A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202</w:t>
            </w:r>
            <w:r w:rsidR="00B555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49A8" w:rsidRPr="004F1C72" w:rsidRDefault="00C849A8" w:rsidP="00B5551A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202</w:t>
            </w:r>
            <w:r w:rsidR="00B5551A">
              <w:rPr>
                <w:rFonts w:ascii="Times New Roman" w:hAnsi="Times New Roman" w:cs="Times New Roman"/>
              </w:rPr>
              <w:t>6</w:t>
            </w:r>
          </w:p>
        </w:tc>
      </w:tr>
      <w:tr w:rsidR="00C849A8" w:rsidRPr="004F1C72" w:rsidTr="00B5551A">
        <w:trPr>
          <w:cantSplit/>
          <w:trHeight w:val="868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01 00 00 00 00 0000 000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4F1C72">
              <w:rPr>
                <w:rFonts w:ascii="Times New Roman" w:hAnsi="Times New Roman" w:cs="Times New Roman"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849A8" w:rsidRPr="004F1C72" w:rsidTr="00B5551A">
        <w:trPr>
          <w:trHeight w:val="561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01 03 00 00 00 0000 700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ind w:right="3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РФ бюджетами поселений  в валюте  РФ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849A8" w:rsidRPr="004F1C72" w:rsidTr="00B5551A">
        <w:trPr>
          <w:trHeight w:val="612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01 03 00 00 00 0000 710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РФ в валюте  РФ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849A8" w:rsidRPr="004F1C72" w:rsidTr="00B5551A">
        <w:trPr>
          <w:trHeight w:val="545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lastRenderedPageBreak/>
              <w:t xml:space="preserve"> 01 03 00 00 00 0000 800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Погашение бюджетных кредитов от других бюджетов бюджетной системы РФ в валюте  РФ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-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849A8" w:rsidRPr="004F1C72" w:rsidTr="00B5551A">
        <w:trPr>
          <w:trHeight w:val="527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01 03 00 00 00 0000 810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ind w:right="3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Погашение бюджетных кредитов от других бюджетов бюджетной системы РФ в валюте  РФ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A5503" w:rsidRPr="004F1C72" w:rsidTr="001B1C9E">
        <w:trPr>
          <w:trHeight w:val="339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4F1C72" w:rsidRDefault="000A5503" w:rsidP="000A5503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4F1C72" w:rsidRDefault="000A5503" w:rsidP="000A5503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4F1C72">
              <w:rPr>
                <w:rFonts w:ascii="Times New Roman" w:hAnsi="Times New Roman" w:cs="Times New Roman"/>
                <w:bCs/>
              </w:rPr>
              <w:t xml:space="preserve">  Изменение остатков средств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5503" w:rsidRPr="0070775A" w:rsidRDefault="000A5503" w:rsidP="000A55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609 196,87  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03" w:rsidRPr="0070775A" w:rsidRDefault="000A5503" w:rsidP="000A55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03" w:rsidRPr="0070775A" w:rsidRDefault="000A5503" w:rsidP="000A55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503" w:rsidRPr="002F31AB" w:rsidTr="0070775A">
        <w:trPr>
          <w:trHeight w:val="668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2F31AB" w:rsidRDefault="000A5503" w:rsidP="000A5503">
            <w:pPr>
              <w:spacing w:after="0"/>
              <w:rPr>
                <w:rFonts w:ascii="Times New Roman" w:hAnsi="Times New Roman" w:cs="Times New Roman"/>
              </w:rPr>
            </w:pPr>
            <w:r w:rsidRPr="002F31AB">
              <w:rPr>
                <w:rFonts w:ascii="Times New Roman" w:hAnsi="Times New Roman" w:cs="Times New Roman"/>
              </w:rPr>
              <w:t xml:space="preserve"> 01 05 00 00 00 0000 000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2F31AB" w:rsidRDefault="000A5503" w:rsidP="000A550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F31AB">
              <w:rPr>
                <w:rFonts w:ascii="Times New Roman" w:hAnsi="Times New Roman" w:cs="Times New Roman"/>
              </w:rPr>
              <w:t>Изменение остатков средств на счетах по учету средств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5503" w:rsidRPr="0070775A" w:rsidRDefault="000A5503" w:rsidP="000A55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609 196,87  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03" w:rsidRPr="0070775A" w:rsidRDefault="000A5503" w:rsidP="000A55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03" w:rsidRPr="0070775A" w:rsidRDefault="000A5503" w:rsidP="000A55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72B" w:rsidRPr="0061251B" w:rsidTr="00C464C2">
        <w:trPr>
          <w:trHeight w:val="289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61251B" w:rsidRDefault="00B3672B" w:rsidP="00B3672B">
            <w:pPr>
              <w:spacing w:after="0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 xml:space="preserve"> 01 05 00 00 00 0000 500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61251B" w:rsidRDefault="00B3672B" w:rsidP="00B3672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>Увеличение остатков средств бюджета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672B" w:rsidRPr="00B3672B" w:rsidRDefault="00BE6F7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F7B">
              <w:rPr>
                <w:rFonts w:ascii="Times New Roman" w:hAnsi="Times New Roman" w:cs="Times New Roman"/>
                <w:sz w:val="24"/>
                <w:szCs w:val="24"/>
              </w:rPr>
              <w:t>24 622 875,76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11 108 048,00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11 616 460,00</w:t>
            </w:r>
          </w:p>
        </w:tc>
      </w:tr>
      <w:tr w:rsidR="00B3672B" w:rsidRPr="0061251B" w:rsidTr="00C464C2">
        <w:trPr>
          <w:trHeight w:val="1032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61251B" w:rsidRDefault="00B3672B" w:rsidP="00B3672B">
            <w:pPr>
              <w:spacing w:after="0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 xml:space="preserve"> 01 05 02 01 10 0000 510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61251B" w:rsidRDefault="00B3672B" w:rsidP="00B3672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672B" w:rsidRPr="00B3672B" w:rsidRDefault="00BE6F7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F7B">
              <w:rPr>
                <w:rFonts w:ascii="Times New Roman" w:hAnsi="Times New Roman" w:cs="Times New Roman"/>
                <w:sz w:val="24"/>
                <w:szCs w:val="24"/>
              </w:rPr>
              <w:t>24 622 875,76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11 108 048,00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11 616 460,00</w:t>
            </w:r>
          </w:p>
        </w:tc>
      </w:tr>
      <w:tr w:rsidR="00B3672B" w:rsidRPr="0061251B" w:rsidTr="00A03734">
        <w:trPr>
          <w:trHeight w:val="527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61251B" w:rsidRDefault="00B3672B" w:rsidP="00B3672B">
            <w:pPr>
              <w:spacing w:after="0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 xml:space="preserve"> 01 05 00 00 00 0000 600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61251B" w:rsidRDefault="00B3672B" w:rsidP="00B3672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>Уменьшение остатков средств бюджета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672B" w:rsidRPr="00B3672B" w:rsidRDefault="00BE6F7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F7B">
              <w:rPr>
                <w:rFonts w:ascii="Times New Roman" w:hAnsi="Times New Roman" w:cs="Times New Roman"/>
                <w:sz w:val="24"/>
                <w:szCs w:val="24"/>
              </w:rPr>
              <w:t>25 232 072,63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11 108 048,00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11 616 460,00</w:t>
            </w:r>
          </w:p>
        </w:tc>
      </w:tr>
      <w:tr w:rsidR="00B3672B" w:rsidRPr="0061251B" w:rsidTr="0070775A">
        <w:trPr>
          <w:trHeight w:val="93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61251B" w:rsidRDefault="00B3672B" w:rsidP="00B3672B">
            <w:pPr>
              <w:spacing w:after="0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 xml:space="preserve"> 01 05 02 01 10 0000 610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72B" w:rsidRPr="0070775A" w:rsidRDefault="00B3672B" w:rsidP="00B367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0775A">
              <w:rPr>
                <w:rFonts w:ascii="Times New Roman" w:hAnsi="Times New Roman" w:cs="Times New Roman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3672B" w:rsidRPr="00B3672B" w:rsidRDefault="00BE6F7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F7B">
              <w:rPr>
                <w:rFonts w:ascii="Times New Roman" w:hAnsi="Times New Roman" w:cs="Times New Roman"/>
                <w:sz w:val="24"/>
                <w:szCs w:val="24"/>
              </w:rPr>
              <w:t>25 232 072,63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11 108 048,00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B" w:rsidRPr="0070775A" w:rsidRDefault="00B3672B" w:rsidP="00B3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5A">
              <w:rPr>
                <w:rFonts w:ascii="Times New Roman" w:hAnsi="Times New Roman" w:cs="Times New Roman"/>
                <w:sz w:val="24"/>
                <w:szCs w:val="24"/>
              </w:rPr>
              <w:t>11 616 460,00</w:t>
            </w:r>
          </w:p>
        </w:tc>
      </w:tr>
    </w:tbl>
    <w:p w:rsidR="00C801E4" w:rsidRPr="0061251B" w:rsidRDefault="00C801E4" w:rsidP="00E74378">
      <w:pPr>
        <w:rPr>
          <w:rFonts w:ascii="Times New Roman" w:hAnsi="Times New Roman" w:cs="Times New Roman"/>
        </w:rPr>
      </w:pPr>
    </w:p>
    <w:sectPr w:rsidR="00C801E4" w:rsidRPr="0061251B" w:rsidSect="001B1C9E">
      <w:pgSz w:w="16838" w:h="11909" w:orient="landscape" w:code="9"/>
      <w:pgMar w:top="1418" w:right="962" w:bottom="709" w:left="1134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E6A" w:rsidRDefault="00104E6A" w:rsidP="008A177E">
      <w:pPr>
        <w:spacing w:after="0" w:line="240" w:lineRule="auto"/>
      </w:pPr>
      <w:r>
        <w:separator/>
      </w:r>
    </w:p>
  </w:endnote>
  <w:endnote w:type="continuationSeparator" w:id="0">
    <w:p w:rsidR="00104E6A" w:rsidRDefault="00104E6A" w:rsidP="008A1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E6A" w:rsidRDefault="00104E6A" w:rsidP="008A177E">
      <w:pPr>
        <w:spacing w:after="0" w:line="240" w:lineRule="auto"/>
      </w:pPr>
      <w:r>
        <w:separator/>
      </w:r>
    </w:p>
  </w:footnote>
  <w:footnote w:type="continuationSeparator" w:id="0">
    <w:p w:rsidR="00104E6A" w:rsidRDefault="00104E6A" w:rsidP="008A17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457EA"/>
    <w:multiLevelType w:val="hybridMultilevel"/>
    <w:tmpl w:val="6C6AA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33D5F"/>
    <w:multiLevelType w:val="hybridMultilevel"/>
    <w:tmpl w:val="AD344C60"/>
    <w:lvl w:ilvl="0" w:tplc="ABF20762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B8C"/>
    <w:rsid w:val="00003ACA"/>
    <w:rsid w:val="00020027"/>
    <w:rsid w:val="000213F8"/>
    <w:rsid w:val="000216EF"/>
    <w:rsid w:val="0002317D"/>
    <w:rsid w:val="00036011"/>
    <w:rsid w:val="00040376"/>
    <w:rsid w:val="0004387D"/>
    <w:rsid w:val="00044E62"/>
    <w:rsid w:val="00046516"/>
    <w:rsid w:val="00052760"/>
    <w:rsid w:val="000541DA"/>
    <w:rsid w:val="000730CD"/>
    <w:rsid w:val="00074A23"/>
    <w:rsid w:val="00085E44"/>
    <w:rsid w:val="00087340"/>
    <w:rsid w:val="000929B5"/>
    <w:rsid w:val="00095B74"/>
    <w:rsid w:val="000A0F31"/>
    <w:rsid w:val="000A5503"/>
    <w:rsid w:val="000B4C07"/>
    <w:rsid w:val="000D06B4"/>
    <w:rsid w:val="000D1398"/>
    <w:rsid w:val="000E06AA"/>
    <w:rsid w:val="000E4A83"/>
    <w:rsid w:val="001026D5"/>
    <w:rsid w:val="00104E6A"/>
    <w:rsid w:val="001059AE"/>
    <w:rsid w:val="001129F2"/>
    <w:rsid w:val="0011713F"/>
    <w:rsid w:val="001300B7"/>
    <w:rsid w:val="00130D36"/>
    <w:rsid w:val="00143493"/>
    <w:rsid w:val="00144707"/>
    <w:rsid w:val="00150832"/>
    <w:rsid w:val="0016155B"/>
    <w:rsid w:val="00163C49"/>
    <w:rsid w:val="00172917"/>
    <w:rsid w:val="0017397D"/>
    <w:rsid w:val="00175854"/>
    <w:rsid w:val="0017617E"/>
    <w:rsid w:val="001873AF"/>
    <w:rsid w:val="001947AF"/>
    <w:rsid w:val="001A2FC7"/>
    <w:rsid w:val="001A489B"/>
    <w:rsid w:val="001A5CF9"/>
    <w:rsid w:val="001A60B6"/>
    <w:rsid w:val="001B1C9E"/>
    <w:rsid w:val="001B2BB0"/>
    <w:rsid w:val="001B3802"/>
    <w:rsid w:val="001C13EC"/>
    <w:rsid w:val="001D1901"/>
    <w:rsid w:val="001D68AE"/>
    <w:rsid w:val="001E4644"/>
    <w:rsid w:val="001E6F41"/>
    <w:rsid w:val="001F5861"/>
    <w:rsid w:val="001F59AD"/>
    <w:rsid w:val="00207434"/>
    <w:rsid w:val="0020771F"/>
    <w:rsid w:val="00210B78"/>
    <w:rsid w:val="00210D8B"/>
    <w:rsid w:val="002132FB"/>
    <w:rsid w:val="002207D8"/>
    <w:rsid w:val="0023111B"/>
    <w:rsid w:val="0023727F"/>
    <w:rsid w:val="002406D9"/>
    <w:rsid w:val="00246DDC"/>
    <w:rsid w:val="0025090C"/>
    <w:rsid w:val="002749BF"/>
    <w:rsid w:val="00276BFB"/>
    <w:rsid w:val="00276FBA"/>
    <w:rsid w:val="002773F5"/>
    <w:rsid w:val="0027787F"/>
    <w:rsid w:val="00281F12"/>
    <w:rsid w:val="002962C3"/>
    <w:rsid w:val="0029658A"/>
    <w:rsid w:val="002A0E32"/>
    <w:rsid w:val="002A7E0C"/>
    <w:rsid w:val="002B04FC"/>
    <w:rsid w:val="002C662D"/>
    <w:rsid w:val="002D2265"/>
    <w:rsid w:val="002E5BB4"/>
    <w:rsid w:val="002F31AB"/>
    <w:rsid w:val="002F3826"/>
    <w:rsid w:val="003003EC"/>
    <w:rsid w:val="00304E79"/>
    <w:rsid w:val="003176DC"/>
    <w:rsid w:val="003225B4"/>
    <w:rsid w:val="00332D01"/>
    <w:rsid w:val="003710A0"/>
    <w:rsid w:val="00373F3D"/>
    <w:rsid w:val="00376ED8"/>
    <w:rsid w:val="00377624"/>
    <w:rsid w:val="00385202"/>
    <w:rsid w:val="00386747"/>
    <w:rsid w:val="003947B5"/>
    <w:rsid w:val="00396460"/>
    <w:rsid w:val="003A5DF2"/>
    <w:rsid w:val="003B2FC3"/>
    <w:rsid w:val="003B3085"/>
    <w:rsid w:val="003C51FB"/>
    <w:rsid w:val="003D24D8"/>
    <w:rsid w:val="003F400D"/>
    <w:rsid w:val="00403D77"/>
    <w:rsid w:val="004118F4"/>
    <w:rsid w:val="00412E52"/>
    <w:rsid w:val="0041327A"/>
    <w:rsid w:val="004162B2"/>
    <w:rsid w:val="0042261E"/>
    <w:rsid w:val="00435A52"/>
    <w:rsid w:val="004435CC"/>
    <w:rsid w:val="00463D44"/>
    <w:rsid w:val="00465B17"/>
    <w:rsid w:val="00492707"/>
    <w:rsid w:val="00492742"/>
    <w:rsid w:val="004969A9"/>
    <w:rsid w:val="004A309D"/>
    <w:rsid w:val="004B5891"/>
    <w:rsid w:val="004B78BD"/>
    <w:rsid w:val="004E12AE"/>
    <w:rsid w:val="004E57FC"/>
    <w:rsid w:val="004E64D5"/>
    <w:rsid w:val="004F1C72"/>
    <w:rsid w:val="004F4B62"/>
    <w:rsid w:val="004F6C90"/>
    <w:rsid w:val="00515A60"/>
    <w:rsid w:val="00516EE3"/>
    <w:rsid w:val="005263D1"/>
    <w:rsid w:val="00533F19"/>
    <w:rsid w:val="0054547A"/>
    <w:rsid w:val="005517B6"/>
    <w:rsid w:val="005544B3"/>
    <w:rsid w:val="005562E4"/>
    <w:rsid w:val="005643B4"/>
    <w:rsid w:val="0056706A"/>
    <w:rsid w:val="00592EB9"/>
    <w:rsid w:val="0059496B"/>
    <w:rsid w:val="005B11BA"/>
    <w:rsid w:val="005B7163"/>
    <w:rsid w:val="005C511A"/>
    <w:rsid w:val="005D38F4"/>
    <w:rsid w:val="005D3B28"/>
    <w:rsid w:val="005E6972"/>
    <w:rsid w:val="005F2A58"/>
    <w:rsid w:val="005F4DF6"/>
    <w:rsid w:val="005F7B8C"/>
    <w:rsid w:val="0061251B"/>
    <w:rsid w:val="0062602A"/>
    <w:rsid w:val="00635CAC"/>
    <w:rsid w:val="00661E78"/>
    <w:rsid w:val="0068050A"/>
    <w:rsid w:val="00686C74"/>
    <w:rsid w:val="00690226"/>
    <w:rsid w:val="00690C61"/>
    <w:rsid w:val="00693D3F"/>
    <w:rsid w:val="006B021F"/>
    <w:rsid w:val="006B22CB"/>
    <w:rsid w:val="006C475F"/>
    <w:rsid w:val="006D1909"/>
    <w:rsid w:val="006D7EA0"/>
    <w:rsid w:val="007027CB"/>
    <w:rsid w:val="007070A7"/>
    <w:rsid w:val="0070775A"/>
    <w:rsid w:val="0070791F"/>
    <w:rsid w:val="00726515"/>
    <w:rsid w:val="00732719"/>
    <w:rsid w:val="00736C15"/>
    <w:rsid w:val="00740CA7"/>
    <w:rsid w:val="00765A24"/>
    <w:rsid w:val="00774479"/>
    <w:rsid w:val="00780782"/>
    <w:rsid w:val="007A73FB"/>
    <w:rsid w:val="007B0E1E"/>
    <w:rsid w:val="007B3FC6"/>
    <w:rsid w:val="007C5FE6"/>
    <w:rsid w:val="007D10D5"/>
    <w:rsid w:val="007D5F44"/>
    <w:rsid w:val="007E6CC5"/>
    <w:rsid w:val="007F29E5"/>
    <w:rsid w:val="008031BC"/>
    <w:rsid w:val="00804F77"/>
    <w:rsid w:val="00810EAF"/>
    <w:rsid w:val="00827435"/>
    <w:rsid w:val="00832B05"/>
    <w:rsid w:val="00833CD8"/>
    <w:rsid w:val="008365AF"/>
    <w:rsid w:val="00843AB3"/>
    <w:rsid w:val="008515B0"/>
    <w:rsid w:val="0085727D"/>
    <w:rsid w:val="00857D76"/>
    <w:rsid w:val="00864B94"/>
    <w:rsid w:val="008729C6"/>
    <w:rsid w:val="008738B2"/>
    <w:rsid w:val="00873D18"/>
    <w:rsid w:val="00880222"/>
    <w:rsid w:val="00880C4D"/>
    <w:rsid w:val="008819AD"/>
    <w:rsid w:val="00895AF8"/>
    <w:rsid w:val="00895FF3"/>
    <w:rsid w:val="008A177E"/>
    <w:rsid w:val="008B01E2"/>
    <w:rsid w:val="008B648C"/>
    <w:rsid w:val="008B65C1"/>
    <w:rsid w:val="008C0321"/>
    <w:rsid w:val="008C7799"/>
    <w:rsid w:val="008E1C30"/>
    <w:rsid w:val="008E1F90"/>
    <w:rsid w:val="008E7933"/>
    <w:rsid w:val="008F1C41"/>
    <w:rsid w:val="008F21BA"/>
    <w:rsid w:val="008F504C"/>
    <w:rsid w:val="00907339"/>
    <w:rsid w:val="0091103A"/>
    <w:rsid w:val="00920811"/>
    <w:rsid w:val="0093749C"/>
    <w:rsid w:val="00954C06"/>
    <w:rsid w:val="009606F1"/>
    <w:rsid w:val="009615F8"/>
    <w:rsid w:val="00962204"/>
    <w:rsid w:val="009704E1"/>
    <w:rsid w:val="00976496"/>
    <w:rsid w:val="009773B5"/>
    <w:rsid w:val="00990DA0"/>
    <w:rsid w:val="0099635B"/>
    <w:rsid w:val="009A4C1D"/>
    <w:rsid w:val="009B6985"/>
    <w:rsid w:val="009C305E"/>
    <w:rsid w:val="009D13CB"/>
    <w:rsid w:val="009D3256"/>
    <w:rsid w:val="009D4F62"/>
    <w:rsid w:val="009D7207"/>
    <w:rsid w:val="009E0577"/>
    <w:rsid w:val="009E414B"/>
    <w:rsid w:val="009E73DE"/>
    <w:rsid w:val="009F3823"/>
    <w:rsid w:val="00A0384F"/>
    <w:rsid w:val="00A06565"/>
    <w:rsid w:val="00A25E98"/>
    <w:rsid w:val="00A41DA4"/>
    <w:rsid w:val="00A42D2A"/>
    <w:rsid w:val="00A57B88"/>
    <w:rsid w:val="00A865EE"/>
    <w:rsid w:val="00A92F5E"/>
    <w:rsid w:val="00A96853"/>
    <w:rsid w:val="00A96AC0"/>
    <w:rsid w:val="00A97B21"/>
    <w:rsid w:val="00AA4313"/>
    <w:rsid w:val="00AB1735"/>
    <w:rsid w:val="00AB17F0"/>
    <w:rsid w:val="00AB481B"/>
    <w:rsid w:val="00AC06E7"/>
    <w:rsid w:val="00AC7104"/>
    <w:rsid w:val="00AC7E49"/>
    <w:rsid w:val="00AE1A21"/>
    <w:rsid w:val="00AF3054"/>
    <w:rsid w:val="00AF3058"/>
    <w:rsid w:val="00AF4547"/>
    <w:rsid w:val="00AF5B70"/>
    <w:rsid w:val="00AF74A9"/>
    <w:rsid w:val="00B06A2D"/>
    <w:rsid w:val="00B3672B"/>
    <w:rsid w:val="00B378F5"/>
    <w:rsid w:val="00B5551A"/>
    <w:rsid w:val="00B73DC1"/>
    <w:rsid w:val="00B7688F"/>
    <w:rsid w:val="00B84ADE"/>
    <w:rsid w:val="00B861AE"/>
    <w:rsid w:val="00B94F53"/>
    <w:rsid w:val="00BA7D4D"/>
    <w:rsid w:val="00BC17A8"/>
    <w:rsid w:val="00BC5CD6"/>
    <w:rsid w:val="00BD0E70"/>
    <w:rsid w:val="00BD25B9"/>
    <w:rsid w:val="00BE6F7B"/>
    <w:rsid w:val="00BF65BE"/>
    <w:rsid w:val="00C105DC"/>
    <w:rsid w:val="00C1322C"/>
    <w:rsid w:val="00C21728"/>
    <w:rsid w:val="00C2730C"/>
    <w:rsid w:val="00C30DC2"/>
    <w:rsid w:val="00C3387F"/>
    <w:rsid w:val="00C47802"/>
    <w:rsid w:val="00C50231"/>
    <w:rsid w:val="00C51049"/>
    <w:rsid w:val="00C52228"/>
    <w:rsid w:val="00C56344"/>
    <w:rsid w:val="00C63736"/>
    <w:rsid w:val="00C63745"/>
    <w:rsid w:val="00C71227"/>
    <w:rsid w:val="00C71E77"/>
    <w:rsid w:val="00C74BF0"/>
    <w:rsid w:val="00C801E4"/>
    <w:rsid w:val="00C849A8"/>
    <w:rsid w:val="00CA02C5"/>
    <w:rsid w:val="00CA3C8F"/>
    <w:rsid w:val="00CB746F"/>
    <w:rsid w:val="00CC0029"/>
    <w:rsid w:val="00CD3F5E"/>
    <w:rsid w:val="00CD5176"/>
    <w:rsid w:val="00CE36AB"/>
    <w:rsid w:val="00CE40C5"/>
    <w:rsid w:val="00CF0EDE"/>
    <w:rsid w:val="00CF531C"/>
    <w:rsid w:val="00D00EB8"/>
    <w:rsid w:val="00D104AB"/>
    <w:rsid w:val="00D16E3F"/>
    <w:rsid w:val="00D2515F"/>
    <w:rsid w:val="00D3057F"/>
    <w:rsid w:val="00D478EC"/>
    <w:rsid w:val="00D52C1A"/>
    <w:rsid w:val="00D62813"/>
    <w:rsid w:val="00D62BF9"/>
    <w:rsid w:val="00D70FFF"/>
    <w:rsid w:val="00D71557"/>
    <w:rsid w:val="00D928B9"/>
    <w:rsid w:val="00D97FD8"/>
    <w:rsid w:val="00DC770F"/>
    <w:rsid w:val="00DD17E7"/>
    <w:rsid w:val="00DD200F"/>
    <w:rsid w:val="00DD6EA0"/>
    <w:rsid w:val="00E07D65"/>
    <w:rsid w:val="00E14E21"/>
    <w:rsid w:val="00E20AC6"/>
    <w:rsid w:val="00E229B7"/>
    <w:rsid w:val="00E230F1"/>
    <w:rsid w:val="00E23EB0"/>
    <w:rsid w:val="00E43FEB"/>
    <w:rsid w:val="00E50614"/>
    <w:rsid w:val="00E54CA3"/>
    <w:rsid w:val="00E56B38"/>
    <w:rsid w:val="00E62885"/>
    <w:rsid w:val="00E62F5D"/>
    <w:rsid w:val="00E74378"/>
    <w:rsid w:val="00EA0FF1"/>
    <w:rsid w:val="00EA1FB1"/>
    <w:rsid w:val="00EA2478"/>
    <w:rsid w:val="00EB73A7"/>
    <w:rsid w:val="00EE1B40"/>
    <w:rsid w:val="00EE2B44"/>
    <w:rsid w:val="00F00B56"/>
    <w:rsid w:val="00F02F8D"/>
    <w:rsid w:val="00F17AF8"/>
    <w:rsid w:val="00F22572"/>
    <w:rsid w:val="00F22747"/>
    <w:rsid w:val="00F22E34"/>
    <w:rsid w:val="00F246AD"/>
    <w:rsid w:val="00F557F8"/>
    <w:rsid w:val="00F62715"/>
    <w:rsid w:val="00F66697"/>
    <w:rsid w:val="00F67528"/>
    <w:rsid w:val="00F72591"/>
    <w:rsid w:val="00F72843"/>
    <w:rsid w:val="00F764F8"/>
    <w:rsid w:val="00F82608"/>
    <w:rsid w:val="00F8651A"/>
    <w:rsid w:val="00F97C03"/>
    <w:rsid w:val="00FA4DC8"/>
    <w:rsid w:val="00FB0B50"/>
    <w:rsid w:val="00FC37D6"/>
    <w:rsid w:val="00FE05E9"/>
    <w:rsid w:val="00FE6CB9"/>
    <w:rsid w:val="00FF1719"/>
    <w:rsid w:val="00FF3BAB"/>
    <w:rsid w:val="00FF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70FF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0FFF"/>
    <w:rPr>
      <w:color w:val="800080"/>
      <w:u w:val="single"/>
    </w:rPr>
  </w:style>
  <w:style w:type="paragraph" w:customStyle="1" w:styleId="xl66">
    <w:name w:val="xl66"/>
    <w:basedOn w:val="a"/>
    <w:rsid w:val="00D70F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635C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635C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35C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35CA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35CA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635CA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730CD"/>
  </w:style>
  <w:style w:type="paragraph" w:customStyle="1" w:styleId="msonormal0">
    <w:name w:val="msonormal"/>
    <w:basedOn w:val="a"/>
    <w:rsid w:val="00073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730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30C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0EB8"/>
  </w:style>
  <w:style w:type="paragraph" w:customStyle="1" w:styleId="xl135">
    <w:name w:val="xl135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332D01"/>
  </w:style>
  <w:style w:type="paragraph" w:customStyle="1" w:styleId="xl63">
    <w:name w:val="xl63"/>
    <w:basedOn w:val="a"/>
    <w:rsid w:val="0033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332D01"/>
  </w:style>
  <w:style w:type="numbering" w:customStyle="1" w:styleId="5">
    <w:name w:val="Нет списка5"/>
    <w:next w:val="a2"/>
    <w:uiPriority w:val="99"/>
    <w:semiHidden/>
    <w:unhideWhenUsed/>
    <w:rsid w:val="002C662D"/>
  </w:style>
  <w:style w:type="numbering" w:customStyle="1" w:styleId="6">
    <w:name w:val="Нет списка6"/>
    <w:next w:val="a2"/>
    <w:uiPriority w:val="99"/>
    <w:semiHidden/>
    <w:unhideWhenUsed/>
    <w:rsid w:val="002C662D"/>
  </w:style>
  <w:style w:type="numbering" w:customStyle="1" w:styleId="7">
    <w:name w:val="Нет списка7"/>
    <w:next w:val="a2"/>
    <w:uiPriority w:val="99"/>
    <w:semiHidden/>
    <w:unhideWhenUsed/>
    <w:rsid w:val="0054547A"/>
  </w:style>
  <w:style w:type="numbering" w:customStyle="1" w:styleId="8">
    <w:name w:val="Нет списка8"/>
    <w:next w:val="a2"/>
    <w:uiPriority w:val="99"/>
    <w:semiHidden/>
    <w:unhideWhenUsed/>
    <w:rsid w:val="009E0577"/>
  </w:style>
  <w:style w:type="numbering" w:customStyle="1" w:styleId="9">
    <w:name w:val="Нет списка9"/>
    <w:next w:val="a2"/>
    <w:uiPriority w:val="99"/>
    <w:semiHidden/>
    <w:unhideWhenUsed/>
    <w:rsid w:val="008729C6"/>
  </w:style>
  <w:style w:type="numbering" w:customStyle="1" w:styleId="10">
    <w:name w:val="Нет списка10"/>
    <w:next w:val="a2"/>
    <w:uiPriority w:val="99"/>
    <w:semiHidden/>
    <w:unhideWhenUsed/>
    <w:rsid w:val="00F22E34"/>
  </w:style>
  <w:style w:type="paragraph" w:styleId="a6">
    <w:name w:val="Balloon Text"/>
    <w:basedOn w:val="a"/>
    <w:link w:val="a7"/>
    <w:uiPriority w:val="99"/>
    <w:semiHidden/>
    <w:unhideWhenUsed/>
    <w:rsid w:val="00873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18"/>
    <w:rPr>
      <w:rFonts w:ascii="Segoe UI" w:hAnsi="Segoe UI" w:cs="Segoe UI"/>
      <w:sz w:val="18"/>
      <w:szCs w:val="18"/>
    </w:rPr>
  </w:style>
  <w:style w:type="numbering" w:customStyle="1" w:styleId="11">
    <w:name w:val="Нет списка11"/>
    <w:next w:val="a2"/>
    <w:uiPriority w:val="99"/>
    <w:semiHidden/>
    <w:unhideWhenUsed/>
    <w:rsid w:val="00B73DC1"/>
  </w:style>
  <w:style w:type="numbering" w:customStyle="1" w:styleId="12">
    <w:name w:val="Нет списка12"/>
    <w:next w:val="a2"/>
    <w:uiPriority w:val="99"/>
    <w:semiHidden/>
    <w:unhideWhenUsed/>
    <w:rsid w:val="00B73DC1"/>
  </w:style>
  <w:style w:type="numbering" w:customStyle="1" w:styleId="13">
    <w:name w:val="Нет списка13"/>
    <w:next w:val="a2"/>
    <w:uiPriority w:val="99"/>
    <w:semiHidden/>
    <w:unhideWhenUsed/>
    <w:rsid w:val="00C52228"/>
  </w:style>
  <w:style w:type="numbering" w:customStyle="1" w:styleId="14">
    <w:name w:val="Нет списка14"/>
    <w:next w:val="a2"/>
    <w:uiPriority w:val="99"/>
    <w:semiHidden/>
    <w:unhideWhenUsed/>
    <w:rsid w:val="00C52228"/>
  </w:style>
  <w:style w:type="numbering" w:customStyle="1" w:styleId="15">
    <w:name w:val="Нет списка15"/>
    <w:next w:val="a2"/>
    <w:uiPriority w:val="99"/>
    <w:semiHidden/>
    <w:unhideWhenUsed/>
    <w:rsid w:val="00C52228"/>
  </w:style>
  <w:style w:type="numbering" w:customStyle="1" w:styleId="16">
    <w:name w:val="Нет списка16"/>
    <w:next w:val="a2"/>
    <w:uiPriority w:val="99"/>
    <w:semiHidden/>
    <w:unhideWhenUsed/>
    <w:rsid w:val="008A177E"/>
  </w:style>
  <w:style w:type="paragraph" w:styleId="a8">
    <w:name w:val="header"/>
    <w:basedOn w:val="a"/>
    <w:link w:val="a9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177E"/>
  </w:style>
  <w:style w:type="paragraph" w:styleId="aa">
    <w:name w:val="footer"/>
    <w:basedOn w:val="a"/>
    <w:link w:val="ab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A177E"/>
  </w:style>
  <w:style w:type="numbering" w:customStyle="1" w:styleId="17">
    <w:name w:val="Нет списка17"/>
    <w:next w:val="a2"/>
    <w:uiPriority w:val="99"/>
    <w:semiHidden/>
    <w:unhideWhenUsed/>
    <w:rsid w:val="008A177E"/>
  </w:style>
  <w:style w:type="numbering" w:customStyle="1" w:styleId="18">
    <w:name w:val="Нет списка18"/>
    <w:next w:val="a2"/>
    <w:uiPriority w:val="99"/>
    <w:semiHidden/>
    <w:unhideWhenUsed/>
    <w:rsid w:val="008A177E"/>
  </w:style>
  <w:style w:type="numbering" w:customStyle="1" w:styleId="19">
    <w:name w:val="Нет списка19"/>
    <w:next w:val="a2"/>
    <w:uiPriority w:val="99"/>
    <w:semiHidden/>
    <w:unhideWhenUsed/>
    <w:rsid w:val="008A177E"/>
  </w:style>
  <w:style w:type="numbering" w:customStyle="1" w:styleId="20">
    <w:name w:val="Нет списка20"/>
    <w:next w:val="a2"/>
    <w:uiPriority w:val="99"/>
    <w:semiHidden/>
    <w:unhideWhenUsed/>
    <w:rsid w:val="00690226"/>
  </w:style>
  <w:style w:type="numbering" w:customStyle="1" w:styleId="21">
    <w:name w:val="Нет списка21"/>
    <w:next w:val="a2"/>
    <w:uiPriority w:val="99"/>
    <w:semiHidden/>
    <w:unhideWhenUsed/>
    <w:rsid w:val="00690226"/>
  </w:style>
  <w:style w:type="numbering" w:customStyle="1" w:styleId="22">
    <w:name w:val="Нет списка22"/>
    <w:next w:val="a2"/>
    <w:uiPriority w:val="99"/>
    <w:semiHidden/>
    <w:unhideWhenUsed/>
    <w:rsid w:val="00690226"/>
  </w:style>
  <w:style w:type="numbering" w:customStyle="1" w:styleId="23">
    <w:name w:val="Нет списка23"/>
    <w:next w:val="a2"/>
    <w:uiPriority w:val="99"/>
    <w:semiHidden/>
    <w:unhideWhenUsed/>
    <w:rsid w:val="00690226"/>
  </w:style>
  <w:style w:type="numbering" w:customStyle="1" w:styleId="24">
    <w:name w:val="Нет списка24"/>
    <w:next w:val="a2"/>
    <w:uiPriority w:val="99"/>
    <w:semiHidden/>
    <w:unhideWhenUsed/>
    <w:rsid w:val="0025090C"/>
  </w:style>
  <w:style w:type="numbering" w:customStyle="1" w:styleId="25">
    <w:name w:val="Нет списка25"/>
    <w:next w:val="a2"/>
    <w:uiPriority w:val="99"/>
    <w:semiHidden/>
    <w:unhideWhenUsed/>
    <w:rsid w:val="007C5FE6"/>
  </w:style>
  <w:style w:type="numbering" w:customStyle="1" w:styleId="26">
    <w:name w:val="Нет списка26"/>
    <w:next w:val="a2"/>
    <w:uiPriority w:val="99"/>
    <w:semiHidden/>
    <w:unhideWhenUsed/>
    <w:rsid w:val="00CE36AB"/>
  </w:style>
  <w:style w:type="numbering" w:customStyle="1" w:styleId="27">
    <w:name w:val="Нет списка27"/>
    <w:next w:val="a2"/>
    <w:uiPriority w:val="99"/>
    <w:semiHidden/>
    <w:unhideWhenUsed/>
    <w:rsid w:val="00FA4DC8"/>
  </w:style>
  <w:style w:type="numbering" w:customStyle="1" w:styleId="28">
    <w:name w:val="Нет списка28"/>
    <w:next w:val="a2"/>
    <w:uiPriority w:val="99"/>
    <w:semiHidden/>
    <w:unhideWhenUsed/>
    <w:rsid w:val="00FA4DC8"/>
  </w:style>
  <w:style w:type="numbering" w:customStyle="1" w:styleId="29">
    <w:name w:val="Нет списка29"/>
    <w:next w:val="a2"/>
    <w:uiPriority w:val="99"/>
    <w:semiHidden/>
    <w:unhideWhenUsed/>
    <w:rsid w:val="002132FB"/>
  </w:style>
  <w:style w:type="numbering" w:customStyle="1" w:styleId="30">
    <w:name w:val="Нет списка30"/>
    <w:next w:val="a2"/>
    <w:uiPriority w:val="99"/>
    <w:semiHidden/>
    <w:unhideWhenUsed/>
    <w:rsid w:val="00AB481B"/>
  </w:style>
  <w:style w:type="numbering" w:customStyle="1" w:styleId="31">
    <w:name w:val="Нет списка31"/>
    <w:next w:val="a2"/>
    <w:uiPriority w:val="99"/>
    <w:semiHidden/>
    <w:unhideWhenUsed/>
    <w:rsid w:val="00AB481B"/>
  </w:style>
  <w:style w:type="numbering" w:customStyle="1" w:styleId="32">
    <w:name w:val="Нет списка32"/>
    <w:next w:val="a2"/>
    <w:uiPriority w:val="99"/>
    <w:semiHidden/>
    <w:unhideWhenUsed/>
    <w:rsid w:val="00732719"/>
  </w:style>
  <w:style w:type="numbering" w:customStyle="1" w:styleId="33">
    <w:name w:val="Нет списка33"/>
    <w:next w:val="a2"/>
    <w:uiPriority w:val="99"/>
    <w:semiHidden/>
    <w:unhideWhenUsed/>
    <w:rsid w:val="00732719"/>
  </w:style>
  <w:style w:type="paragraph" w:styleId="ac">
    <w:name w:val="List Paragraph"/>
    <w:basedOn w:val="a"/>
    <w:uiPriority w:val="34"/>
    <w:qFormat/>
    <w:rsid w:val="00D928B9"/>
    <w:pPr>
      <w:ind w:left="720"/>
      <w:contextualSpacing/>
    </w:pPr>
  </w:style>
  <w:style w:type="numbering" w:customStyle="1" w:styleId="34">
    <w:name w:val="Нет списка34"/>
    <w:next w:val="a2"/>
    <w:uiPriority w:val="99"/>
    <w:semiHidden/>
    <w:unhideWhenUsed/>
    <w:rsid w:val="00CD3F5E"/>
  </w:style>
  <w:style w:type="numbering" w:customStyle="1" w:styleId="35">
    <w:name w:val="Нет списка35"/>
    <w:next w:val="a2"/>
    <w:uiPriority w:val="99"/>
    <w:semiHidden/>
    <w:unhideWhenUsed/>
    <w:rsid w:val="009E414B"/>
  </w:style>
  <w:style w:type="numbering" w:customStyle="1" w:styleId="36">
    <w:name w:val="Нет списка36"/>
    <w:next w:val="a2"/>
    <w:uiPriority w:val="99"/>
    <w:semiHidden/>
    <w:unhideWhenUsed/>
    <w:rsid w:val="00EE1B40"/>
  </w:style>
  <w:style w:type="numbering" w:customStyle="1" w:styleId="37">
    <w:name w:val="Нет списка37"/>
    <w:next w:val="a2"/>
    <w:uiPriority w:val="99"/>
    <w:semiHidden/>
    <w:unhideWhenUsed/>
    <w:rsid w:val="00C71E77"/>
  </w:style>
  <w:style w:type="numbering" w:customStyle="1" w:styleId="38">
    <w:name w:val="Нет списка38"/>
    <w:next w:val="a2"/>
    <w:uiPriority w:val="99"/>
    <w:semiHidden/>
    <w:unhideWhenUsed/>
    <w:rsid w:val="00C71E77"/>
  </w:style>
  <w:style w:type="numbering" w:customStyle="1" w:styleId="39">
    <w:name w:val="Нет списка39"/>
    <w:next w:val="a2"/>
    <w:uiPriority w:val="99"/>
    <w:semiHidden/>
    <w:unhideWhenUsed/>
    <w:rsid w:val="00DD200F"/>
  </w:style>
  <w:style w:type="numbering" w:customStyle="1" w:styleId="40">
    <w:name w:val="Нет списка40"/>
    <w:next w:val="a2"/>
    <w:uiPriority w:val="99"/>
    <w:semiHidden/>
    <w:unhideWhenUsed/>
    <w:rsid w:val="000B4C07"/>
  </w:style>
  <w:style w:type="numbering" w:customStyle="1" w:styleId="41">
    <w:name w:val="Нет списка41"/>
    <w:next w:val="a2"/>
    <w:uiPriority w:val="99"/>
    <w:semiHidden/>
    <w:unhideWhenUsed/>
    <w:rsid w:val="002F31AB"/>
  </w:style>
  <w:style w:type="numbering" w:customStyle="1" w:styleId="42">
    <w:name w:val="Нет списка42"/>
    <w:next w:val="a2"/>
    <w:uiPriority w:val="99"/>
    <w:semiHidden/>
    <w:unhideWhenUsed/>
    <w:rsid w:val="002F31AB"/>
  </w:style>
  <w:style w:type="numbering" w:customStyle="1" w:styleId="43">
    <w:name w:val="Нет списка43"/>
    <w:next w:val="a2"/>
    <w:uiPriority w:val="99"/>
    <w:semiHidden/>
    <w:unhideWhenUsed/>
    <w:rsid w:val="0061251B"/>
  </w:style>
  <w:style w:type="numbering" w:customStyle="1" w:styleId="44">
    <w:name w:val="Нет списка44"/>
    <w:next w:val="a2"/>
    <w:uiPriority w:val="99"/>
    <w:semiHidden/>
    <w:unhideWhenUsed/>
    <w:rsid w:val="00C849A8"/>
  </w:style>
  <w:style w:type="numbering" w:customStyle="1" w:styleId="45">
    <w:name w:val="Нет списка45"/>
    <w:next w:val="a2"/>
    <w:uiPriority w:val="99"/>
    <w:semiHidden/>
    <w:unhideWhenUsed/>
    <w:rsid w:val="00C849A8"/>
  </w:style>
  <w:style w:type="numbering" w:customStyle="1" w:styleId="46">
    <w:name w:val="Нет списка46"/>
    <w:next w:val="a2"/>
    <w:uiPriority w:val="99"/>
    <w:semiHidden/>
    <w:unhideWhenUsed/>
    <w:rsid w:val="009E73DE"/>
  </w:style>
  <w:style w:type="numbering" w:customStyle="1" w:styleId="47">
    <w:name w:val="Нет списка47"/>
    <w:next w:val="a2"/>
    <w:uiPriority w:val="99"/>
    <w:semiHidden/>
    <w:unhideWhenUsed/>
    <w:rsid w:val="009E73DE"/>
  </w:style>
  <w:style w:type="numbering" w:customStyle="1" w:styleId="48">
    <w:name w:val="Нет списка48"/>
    <w:next w:val="a2"/>
    <w:uiPriority w:val="99"/>
    <w:semiHidden/>
    <w:unhideWhenUsed/>
    <w:rsid w:val="009D13CB"/>
  </w:style>
  <w:style w:type="numbering" w:customStyle="1" w:styleId="49">
    <w:name w:val="Нет списка49"/>
    <w:next w:val="a2"/>
    <w:uiPriority w:val="99"/>
    <w:semiHidden/>
    <w:unhideWhenUsed/>
    <w:rsid w:val="009D13CB"/>
  </w:style>
  <w:style w:type="numbering" w:customStyle="1" w:styleId="50">
    <w:name w:val="Нет списка50"/>
    <w:next w:val="a2"/>
    <w:uiPriority w:val="99"/>
    <w:semiHidden/>
    <w:unhideWhenUsed/>
    <w:rsid w:val="001B1C9E"/>
  </w:style>
  <w:style w:type="numbering" w:customStyle="1" w:styleId="51">
    <w:name w:val="Нет списка51"/>
    <w:next w:val="a2"/>
    <w:uiPriority w:val="99"/>
    <w:semiHidden/>
    <w:unhideWhenUsed/>
    <w:rsid w:val="001B1C9E"/>
  </w:style>
  <w:style w:type="numbering" w:customStyle="1" w:styleId="52">
    <w:name w:val="Нет списка52"/>
    <w:next w:val="a2"/>
    <w:uiPriority w:val="99"/>
    <w:semiHidden/>
    <w:unhideWhenUsed/>
    <w:rsid w:val="001E6F41"/>
  </w:style>
  <w:style w:type="numbering" w:customStyle="1" w:styleId="53">
    <w:name w:val="Нет списка53"/>
    <w:next w:val="a2"/>
    <w:uiPriority w:val="99"/>
    <w:semiHidden/>
    <w:unhideWhenUsed/>
    <w:rsid w:val="001E6F41"/>
  </w:style>
  <w:style w:type="numbering" w:customStyle="1" w:styleId="54">
    <w:name w:val="Нет списка54"/>
    <w:next w:val="a2"/>
    <w:uiPriority w:val="99"/>
    <w:semiHidden/>
    <w:unhideWhenUsed/>
    <w:rsid w:val="00A92F5E"/>
  </w:style>
  <w:style w:type="numbering" w:customStyle="1" w:styleId="55">
    <w:name w:val="Нет списка55"/>
    <w:next w:val="a2"/>
    <w:uiPriority w:val="99"/>
    <w:semiHidden/>
    <w:unhideWhenUsed/>
    <w:rsid w:val="00A92F5E"/>
  </w:style>
  <w:style w:type="numbering" w:customStyle="1" w:styleId="56">
    <w:name w:val="Нет списка56"/>
    <w:next w:val="a2"/>
    <w:uiPriority w:val="99"/>
    <w:semiHidden/>
    <w:unhideWhenUsed/>
    <w:rsid w:val="00B3672B"/>
  </w:style>
  <w:style w:type="numbering" w:customStyle="1" w:styleId="57">
    <w:name w:val="Нет списка57"/>
    <w:next w:val="a2"/>
    <w:uiPriority w:val="99"/>
    <w:semiHidden/>
    <w:unhideWhenUsed/>
    <w:rsid w:val="00B3672B"/>
  </w:style>
  <w:style w:type="numbering" w:customStyle="1" w:styleId="58">
    <w:name w:val="Нет списка58"/>
    <w:next w:val="a2"/>
    <w:uiPriority w:val="99"/>
    <w:semiHidden/>
    <w:unhideWhenUsed/>
    <w:rsid w:val="00BE6F7B"/>
  </w:style>
  <w:style w:type="numbering" w:customStyle="1" w:styleId="59">
    <w:name w:val="Нет списка59"/>
    <w:next w:val="a2"/>
    <w:uiPriority w:val="99"/>
    <w:semiHidden/>
    <w:unhideWhenUsed/>
    <w:rsid w:val="00BE6F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70FF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0FFF"/>
    <w:rPr>
      <w:color w:val="800080"/>
      <w:u w:val="single"/>
    </w:rPr>
  </w:style>
  <w:style w:type="paragraph" w:customStyle="1" w:styleId="xl66">
    <w:name w:val="xl66"/>
    <w:basedOn w:val="a"/>
    <w:rsid w:val="00D70F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635C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635C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35C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35CA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35CA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635CA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730CD"/>
  </w:style>
  <w:style w:type="paragraph" w:customStyle="1" w:styleId="msonormal0">
    <w:name w:val="msonormal"/>
    <w:basedOn w:val="a"/>
    <w:rsid w:val="00073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730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30C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0EB8"/>
  </w:style>
  <w:style w:type="paragraph" w:customStyle="1" w:styleId="xl135">
    <w:name w:val="xl135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332D01"/>
  </w:style>
  <w:style w:type="paragraph" w:customStyle="1" w:styleId="xl63">
    <w:name w:val="xl63"/>
    <w:basedOn w:val="a"/>
    <w:rsid w:val="0033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332D01"/>
  </w:style>
  <w:style w:type="numbering" w:customStyle="1" w:styleId="5">
    <w:name w:val="Нет списка5"/>
    <w:next w:val="a2"/>
    <w:uiPriority w:val="99"/>
    <w:semiHidden/>
    <w:unhideWhenUsed/>
    <w:rsid w:val="002C662D"/>
  </w:style>
  <w:style w:type="numbering" w:customStyle="1" w:styleId="6">
    <w:name w:val="Нет списка6"/>
    <w:next w:val="a2"/>
    <w:uiPriority w:val="99"/>
    <w:semiHidden/>
    <w:unhideWhenUsed/>
    <w:rsid w:val="002C662D"/>
  </w:style>
  <w:style w:type="numbering" w:customStyle="1" w:styleId="7">
    <w:name w:val="Нет списка7"/>
    <w:next w:val="a2"/>
    <w:uiPriority w:val="99"/>
    <w:semiHidden/>
    <w:unhideWhenUsed/>
    <w:rsid w:val="0054547A"/>
  </w:style>
  <w:style w:type="numbering" w:customStyle="1" w:styleId="8">
    <w:name w:val="Нет списка8"/>
    <w:next w:val="a2"/>
    <w:uiPriority w:val="99"/>
    <w:semiHidden/>
    <w:unhideWhenUsed/>
    <w:rsid w:val="009E0577"/>
  </w:style>
  <w:style w:type="numbering" w:customStyle="1" w:styleId="9">
    <w:name w:val="Нет списка9"/>
    <w:next w:val="a2"/>
    <w:uiPriority w:val="99"/>
    <w:semiHidden/>
    <w:unhideWhenUsed/>
    <w:rsid w:val="008729C6"/>
  </w:style>
  <w:style w:type="numbering" w:customStyle="1" w:styleId="10">
    <w:name w:val="Нет списка10"/>
    <w:next w:val="a2"/>
    <w:uiPriority w:val="99"/>
    <w:semiHidden/>
    <w:unhideWhenUsed/>
    <w:rsid w:val="00F22E34"/>
  </w:style>
  <w:style w:type="paragraph" w:styleId="a6">
    <w:name w:val="Balloon Text"/>
    <w:basedOn w:val="a"/>
    <w:link w:val="a7"/>
    <w:uiPriority w:val="99"/>
    <w:semiHidden/>
    <w:unhideWhenUsed/>
    <w:rsid w:val="00873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18"/>
    <w:rPr>
      <w:rFonts w:ascii="Segoe UI" w:hAnsi="Segoe UI" w:cs="Segoe UI"/>
      <w:sz w:val="18"/>
      <w:szCs w:val="18"/>
    </w:rPr>
  </w:style>
  <w:style w:type="numbering" w:customStyle="1" w:styleId="11">
    <w:name w:val="Нет списка11"/>
    <w:next w:val="a2"/>
    <w:uiPriority w:val="99"/>
    <w:semiHidden/>
    <w:unhideWhenUsed/>
    <w:rsid w:val="00B73DC1"/>
  </w:style>
  <w:style w:type="numbering" w:customStyle="1" w:styleId="12">
    <w:name w:val="Нет списка12"/>
    <w:next w:val="a2"/>
    <w:uiPriority w:val="99"/>
    <w:semiHidden/>
    <w:unhideWhenUsed/>
    <w:rsid w:val="00B73DC1"/>
  </w:style>
  <w:style w:type="numbering" w:customStyle="1" w:styleId="13">
    <w:name w:val="Нет списка13"/>
    <w:next w:val="a2"/>
    <w:uiPriority w:val="99"/>
    <w:semiHidden/>
    <w:unhideWhenUsed/>
    <w:rsid w:val="00C52228"/>
  </w:style>
  <w:style w:type="numbering" w:customStyle="1" w:styleId="14">
    <w:name w:val="Нет списка14"/>
    <w:next w:val="a2"/>
    <w:uiPriority w:val="99"/>
    <w:semiHidden/>
    <w:unhideWhenUsed/>
    <w:rsid w:val="00C52228"/>
  </w:style>
  <w:style w:type="numbering" w:customStyle="1" w:styleId="15">
    <w:name w:val="Нет списка15"/>
    <w:next w:val="a2"/>
    <w:uiPriority w:val="99"/>
    <w:semiHidden/>
    <w:unhideWhenUsed/>
    <w:rsid w:val="00C52228"/>
  </w:style>
  <w:style w:type="numbering" w:customStyle="1" w:styleId="16">
    <w:name w:val="Нет списка16"/>
    <w:next w:val="a2"/>
    <w:uiPriority w:val="99"/>
    <w:semiHidden/>
    <w:unhideWhenUsed/>
    <w:rsid w:val="008A177E"/>
  </w:style>
  <w:style w:type="paragraph" w:styleId="a8">
    <w:name w:val="header"/>
    <w:basedOn w:val="a"/>
    <w:link w:val="a9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177E"/>
  </w:style>
  <w:style w:type="paragraph" w:styleId="aa">
    <w:name w:val="footer"/>
    <w:basedOn w:val="a"/>
    <w:link w:val="ab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A177E"/>
  </w:style>
  <w:style w:type="numbering" w:customStyle="1" w:styleId="17">
    <w:name w:val="Нет списка17"/>
    <w:next w:val="a2"/>
    <w:uiPriority w:val="99"/>
    <w:semiHidden/>
    <w:unhideWhenUsed/>
    <w:rsid w:val="008A177E"/>
  </w:style>
  <w:style w:type="numbering" w:customStyle="1" w:styleId="18">
    <w:name w:val="Нет списка18"/>
    <w:next w:val="a2"/>
    <w:uiPriority w:val="99"/>
    <w:semiHidden/>
    <w:unhideWhenUsed/>
    <w:rsid w:val="008A177E"/>
  </w:style>
  <w:style w:type="numbering" w:customStyle="1" w:styleId="19">
    <w:name w:val="Нет списка19"/>
    <w:next w:val="a2"/>
    <w:uiPriority w:val="99"/>
    <w:semiHidden/>
    <w:unhideWhenUsed/>
    <w:rsid w:val="008A177E"/>
  </w:style>
  <w:style w:type="numbering" w:customStyle="1" w:styleId="20">
    <w:name w:val="Нет списка20"/>
    <w:next w:val="a2"/>
    <w:uiPriority w:val="99"/>
    <w:semiHidden/>
    <w:unhideWhenUsed/>
    <w:rsid w:val="00690226"/>
  </w:style>
  <w:style w:type="numbering" w:customStyle="1" w:styleId="21">
    <w:name w:val="Нет списка21"/>
    <w:next w:val="a2"/>
    <w:uiPriority w:val="99"/>
    <w:semiHidden/>
    <w:unhideWhenUsed/>
    <w:rsid w:val="00690226"/>
  </w:style>
  <w:style w:type="numbering" w:customStyle="1" w:styleId="22">
    <w:name w:val="Нет списка22"/>
    <w:next w:val="a2"/>
    <w:uiPriority w:val="99"/>
    <w:semiHidden/>
    <w:unhideWhenUsed/>
    <w:rsid w:val="00690226"/>
  </w:style>
  <w:style w:type="numbering" w:customStyle="1" w:styleId="23">
    <w:name w:val="Нет списка23"/>
    <w:next w:val="a2"/>
    <w:uiPriority w:val="99"/>
    <w:semiHidden/>
    <w:unhideWhenUsed/>
    <w:rsid w:val="00690226"/>
  </w:style>
  <w:style w:type="numbering" w:customStyle="1" w:styleId="24">
    <w:name w:val="Нет списка24"/>
    <w:next w:val="a2"/>
    <w:uiPriority w:val="99"/>
    <w:semiHidden/>
    <w:unhideWhenUsed/>
    <w:rsid w:val="0025090C"/>
  </w:style>
  <w:style w:type="numbering" w:customStyle="1" w:styleId="25">
    <w:name w:val="Нет списка25"/>
    <w:next w:val="a2"/>
    <w:uiPriority w:val="99"/>
    <w:semiHidden/>
    <w:unhideWhenUsed/>
    <w:rsid w:val="007C5FE6"/>
  </w:style>
  <w:style w:type="numbering" w:customStyle="1" w:styleId="26">
    <w:name w:val="Нет списка26"/>
    <w:next w:val="a2"/>
    <w:uiPriority w:val="99"/>
    <w:semiHidden/>
    <w:unhideWhenUsed/>
    <w:rsid w:val="00CE36AB"/>
  </w:style>
  <w:style w:type="numbering" w:customStyle="1" w:styleId="27">
    <w:name w:val="Нет списка27"/>
    <w:next w:val="a2"/>
    <w:uiPriority w:val="99"/>
    <w:semiHidden/>
    <w:unhideWhenUsed/>
    <w:rsid w:val="00FA4DC8"/>
  </w:style>
  <w:style w:type="numbering" w:customStyle="1" w:styleId="28">
    <w:name w:val="Нет списка28"/>
    <w:next w:val="a2"/>
    <w:uiPriority w:val="99"/>
    <w:semiHidden/>
    <w:unhideWhenUsed/>
    <w:rsid w:val="00FA4DC8"/>
  </w:style>
  <w:style w:type="numbering" w:customStyle="1" w:styleId="29">
    <w:name w:val="Нет списка29"/>
    <w:next w:val="a2"/>
    <w:uiPriority w:val="99"/>
    <w:semiHidden/>
    <w:unhideWhenUsed/>
    <w:rsid w:val="002132FB"/>
  </w:style>
  <w:style w:type="numbering" w:customStyle="1" w:styleId="30">
    <w:name w:val="Нет списка30"/>
    <w:next w:val="a2"/>
    <w:uiPriority w:val="99"/>
    <w:semiHidden/>
    <w:unhideWhenUsed/>
    <w:rsid w:val="00AB481B"/>
  </w:style>
  <w:style w:type="numbering" w:customStyle="1" w:styleId="31">
    <w:name w:val="Нет списка31"/>
    <w:next w:val="a2"/>
    <w:uiPriority w:val="99"/>
    <w:semiHidden/>
    <w:unhideWhenUsed/>
    <w:rsid w:val="00AB481B"/>
  </w:style>
  <w:style w:type="numbering" w:customStyle="1" w:styleId="32">
    <w:name w:val="Нет списка32"/>
    <w:next w:val="a2"/>
    <w:uiPriority w:val="99"/>
    <w:semiHidden/>
    <w:unhideWhenUsed/>
    <w:rsid w:val="00732719"/>
  </w:style>
  <w:style w:type="numbering" w:customStyle="1" w:styleId="33">
    <w:name w:val="Нет списка33"/>
    <w:next w:val="a2"/>
    <w:uiPriority w:val="99"/>
    <w:semiHidden/>
    <w:unhideWhenUsed/>
    <w:rsid w:val="00732719"/>
  </w:style>
  <w:style w:type="paragraph" w:styleId="ac">
    <w:name w:val="List Paragraph"/>
    <w:basedOn w:val="a"/>
    <w:uiPriority w:val="34"/>
    <w:qFormat/>
    <w:rsid w:val="00D928B9"/>
    <w:pPr>
      <w:ind w:left="720"/>
      <w:contextualSpacing/>
    </w:pPr>
  </w:style>
  <w:style w:type="numbering" w:customStyle="1" w:styleId="34">
    <w:name w:val="Нет списка34"/>
    <w:next w:val="a2"/>
    <w:uiPriority w:val="99"/>
    <w:semiHidden/>
    <w:unhideWhenUsed/>
    <w:rsid w:val="00CD3F5E"/>
  </w:style>
  <w:style w:type="numbering" w:customStyle="1" w:styleId="35">
    <w:name w:val="Нет списка35"/>
    <w:next w:val="a2"/>
    <w:uiPriority w:val="99"/>
    <w:semiHidden/>
    <w:unhideWhenUsed/>
    <w:rsid w:val="009E414B"/>
  </w:style>
  <w:style w:type="numbering" w:customStyle="1" w:styleId="36">
    <w:name w:val="Нет списка36"/>
    <w:next w:val="a2"/>
    <w:uiPriority w:val="99"/>
    <w:semiHidden/>
    <w:unhideWhenUsed/>
    <w:rsid w:val="00EE1B40"/>
  </w:style>
  <w:style w:type="numbering" w:customStyle="1" w:styleId="37">
    <w:name w:val="Нет списка37"/>
    <w:next w:val="a2"/>
    <w:uiPriority w:val="99"/>
    <w:semiHidden/>
    <w:unhideWhenUsed/>
    <w:rsid w:val="00C71E77"/>
  </w:style>
  <w:style w:type="numbering" w:customStyle="1" w:styleId="38">
    <w:name w:val="Нет списка38"/>
    <w:next w:val="a2"/>
    <w:uiPriority w:val="99"/>
    <w:semiHidden/>
    <w:unhideWhenUsed/>
    <w:rsid w:val="00C71E77"/>
  </w:style>
  <w:style w:type="numbering" w:customStyle="1" w:styleId="39">
    <w:name w:val="Нет списка39"/>
    <w:next w:val="a2"/>
    <w:uiPriority w:val="99"/>
    <w:semiHidden/>
    <w:unhideWhenUsed/>
    <w:rsid w:val="00DD200F"/>
  </w:style>
  <w:style w:type="numbering" w:customStyle="1" w:styleId="40">
    <w:name w:val="Нет списка40"/>
    <w:next w:val="a2"/>
    <w:uiPriority w:val="99"/>
    <w:semiHidden/>
    <w:unhideWhenUsed/>
    <w:rsid w:val="000B4C07"/>
  </w:style>
  <w:style w:type="numbering" w:customStyle="1" w:styleId="41">
    <w:name w:val="Нет списка41"/>
    <w:next w:val="a2"/>
    <w:uiPriority w:val="99"/>
    <w:semiHidden/>
    <w:unhideWhenUsed/>
    <w:rsid w:val="002F31AB"/>
  </w:style>
  <w:style w:type="numbering" w:customStyle="1" w:styleId="42">
    <w:name w:val="Нет списка42"/>
    <w:next w:val="a2"/>
    <w:uiPriority w:val="99"/>
    <w:semiHidden/>
    <w:unhideWhenUsed/>
    <w:rsid w:val="002F31AB"/>
  </w:style>
  <w:style w:type="numbering" w:customStyle="1" w:styleId="43">
    <w:name w:val="Нет списка43"/>
    <w:next w:val="a2"/>
    <w:uiPriority w:val="99"/>
    <w:semiHidden/>
    <w:unhideWhenUsed/>
    <w:rsid w:val="0061251B"/>
  </w:style>
  <w:style w:type="numbering" w:customStyle="1" w:styleId="44">
    <w:name w:val="Нет списка44"/>
    <w:next w:val="a2"/>
    <w:uiPriority w:val="99"/>
    <w:semiHidden/>
    <w:unhideWhenUsed/>
    <w:rsid w:val="00C849A8"/>
  </w:style>
  <w:style w:type="numbering" w:customStyle="1" w:styleId="45">
    <w:name w:val="Нет списка45"/>
    <w:next w:val="a2"/>
    <w:uiPriority w:val="99"/>
    <w:semiHidden/>
    <w:unhideWhenUsed/>
    <w:rsid w:val="00C849A8"/>
  </w:style>
  <w:style w:type="numbering" w:customStyle="1" w:styleId="46">
    <w:name w:val="Нет списка46"/>
    <w:next w:val="a2"/>
    <w:uiPriority w:val="99"/>
    <w:semiHidden/>
    <w:unhideWhenUsed/>
    <w:rsid w:val="009E73DE"/>
  </w:style>
  <w:style w:type="numbering" w:customStyle="1" w:styleId="47">
    <w:name w:val="Нет списка47"/>
    <w:next w:val="a2"/>
    <w:uiPriority w:val="99"/>
    <w:semiHidden/>
    <w:unhideWhenUsed/>
    <w:rsid w:val="009E73DE"/>
  </w:style>
  <w:style w:type="numbering" w:customStyle="1" w:styleId="48">
    <w:name w:val="Нет списка48"/>
    <w:next w:val="a2"/>
    <w:uiPriority w:val="99"/>
    <w:semiHidden/>
    <w:unhideWhenUsed/>
    <w:rsid w:val="009D13CB"/>
  </w:style>
  <w:style w:type="numbering" w:customStyle="1" w:styleId="49">
    <w:name w:val="Нет списка49"/>
    <w:next w:val="a2"/>
    <w:uiPriority w:val="99"/>
    <w:semiHidden/>
    <w:unhideWhenUsed/>
    <w:rsid w:val="009D13CB"/>
  </w:style>
  <w:style w:type="numbering" w:customStyle="1" w:styleId="50">
    <w:name w:val="Нет списка50"/>
    <w:next w:val="a2"/>
    <w:uiPriority w:val="99"/>
    <w:semiHidden/>
    <w:unhideWhenUsed/>
    <w:rsid w:val="001B1C9E"/>
  </w:style>
  <w:style w:type="numbering" w:customStyle="1" w:styleId="51">
    <w:name w:val="Нет списка51"/>
    <w:next w:val="a2"/>
    <w:uiPriority w:val="99"/>
    <w:semiHidden/>
    <w:unhideWhenUsed/>
    <w:rsid w:val="001B1C9E"/>
  </w:style>
  <w:style w:type="numbering" w:customStyle="1" w:styleId="52">
    <w:name w:val="Нет списка52"/>
    <w:next w:val="a2"/>
    <w:uiPriority w:val="99"/>
    <w:semiHidden/>
    <w:unhideWhenUsed/>
    <w:rsid w:val="001E6F41"/>
  </w:style>
  <w:style w:type="numbering" w:customStyle="1" w:styleId="53">
    <w:name w:val="Нет списка53"/>
    <w:next w:val="a2"/>
    <w:uiPriority w:val="99"/>
    <w:semiHidden/>
    <w:unhideWhenUsed/>
    <w:rsid w:val="001E6F41"/>
  </w:style>
  <w:style w:type="numbering" w:customStyle="1" w:styleId="54">
    <w:name w:val="Нет списка54"/>
    <w:next w:val="a2"/>
    <w:uiPriority w:val="99"/>
    <w:semiHidden/>
    <w:unhideWhenUsed/>
    <w:rsid w:val="00A92F5E"/>
  </w:style>
  <w:style w:type="numbering" w:customStyle="1" w:styleId="55">
    <w:name w:val="Нет списка55"/>
    <w:next w:val="a2"/>
    <w:uiPriority w:val="99"/>
    <w:semiHidden/>
    <w:unhideWhenUsed/>
    <w:rsid w:val="00A92F5E"/>
  </w:style>
  <w:style w:type="numbering" w:customStyle="1" w:styleId="56">
    <w:name w:val="Нет списка56"/>
    <w:next w:val="a2"/>
    <w:uiPriority w:val="99"/>
    <w:semiHidden/>
    <w:unhideWhenUsed/>
    <w:rsid w:val="00B3672B"/>
  </w:style>
  <w:style w:type="numbering" w:customStyle="1" w:styleId="57">
    <w:name w:val="Нет списка57"/>
    <w:next w:val="a2"/>
    <w:uiPriority w:val="99"/>
    <w:semiHidden/>
    <w:unhideWhenUsed/>
    <w:rsid w:val="00B3672B"/>
  </w:style>
  <w:style w:type="numbering" w:customStyle="1" w:styleId="58">
    <w:name w:val="Нет списка58"/>
    <w:next w:val="a2"/>
    <w:uiPriority w:val="99"/>
    <w:semiHidden/>
    <w:unhideWhenUsed/>
    <w:rsid w:val="00BE6F7B"/>
  </w:style>
  <w:style w:type="numbering" w:customStyle="1" w:styleId="59">
    <w:name w:val="Нет списка59"/>
    <w:next w:val="a2"/>
    <w:uiPriority w:val="99"/>
    <w:semiHidden/>
    <w:unhideWhenUsed/>
    <w:rsid w:val="00BE6F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142BA-E648-4AC7-8321-F927E84A9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894</TotalTime>
  <Pages>29</Pages>
  <Words>6349</Words>
  <Characters>36194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Пользователь</cp:lastModifiedBy>
  <cp:revision>96</cp:revision>
  <cp:lastPrinted>2024-09-06T02:13:00Z</cp:lastPrinted>
  <dcterms:created xsi:type="dcterms:W3CDTF">2021-12-10T03:49:00Z</dcterms:created>
  <dcterms:modified xsi:type="dcterms:W3CDTF">2024-09-06T02:14:00Z</dcterms:modified>
</cp:coreProperties>
</file>